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D4729" w14:textId="77777777" w:rsidR="00972E83" w:rsidRPr="0091063C" w:rsidRDefault="00972E83" w:rsidP="00972E83">
      <w:pPr>
        <w:spacing w:line="100" w:lineRule="atLeast"/>
        <w:jc w:val="center"/>
        <w:rPr>
          <w:b/>
          <w:sz w:val="22"/>
          <w:szCs w:val="22"/>
        </w:rPr>
      </w:pPr>
      <w:bookmarkStart w:id="0" w:name="_GoBack"/>
      <w:bookmarkEnd w:id="0"/>
    </w:p>
    <w:p w14:paraId="775F9D5F" w14:textId="3F07D15F" w:rsidR="00972E83" w:rsidRPr="00491D09" w:rsidRDefault="00972E83" w:rsidP="00972E83">
      <w:pPr>
        <w:spacing w:line="100" w:lineRule="atLeast"/>
        <w:jc w:val="center"/>
        <w:rPr>
          <w:sz w:val="22"/>
          <w:szCs w:val="22"/>
        </w:rPr>
      </w:pPr>
      <w:r w:rsidRPr="0091063C">
        <w:rPr>
          <w:b/>
          <w:sz w:val="22"/>
          <w:szCs w:val="22"/>
        </w:rPr>
        <w:t>PLANILHA DO CURRÍCULO</w:t>
      </w:r>
      <w:r w:rsidRPr="00F43CC3">
        <w:rPr>
          <w:b/>
          <w:sz w:val="22"/>
          <w:szCs w:val="22"/>
        </w:rPr>
        <w:t>/</w:t>
      </w:r>
      <w:r w:rsidRPr="00C577B9">
        <w:rPr>
          <w:b/>
          <w:sz w:val="22"/>
          <w:szCs w:val="22"/>
        </w:rPr>
        <w:t>202</w:t>
      </w:r>
      <w:r w:rsidR="00AC1673">
        <w:rPr>
          <w:b/>
          <w:sz w:val="22"/>
          <w:szCs w:val="22"/>
        </w:rPr>
        <w:t>1</w:t>
      </w:r>
      <w:r w:rsidRPr="00C577B9">
        <w:rPr>
          <w:b/>
          <w:sz w:val="22"/>
          <w:szCs w:val="22"/>
        </w:rPr>
        <w:t>/</w:t>
      </w:r>
      <w:r w:rsidR="00AC1673">
        <w:rPr>
          <w:b/>
          <w:sz w:val="22"/>
          <w:szCs w:val="22"/>
        </w:rPr>
        <w:t>1</w:t>
      </w:r>
    </w:p>
    <w:p w14:paraId="2A254F88" w14:textId="77777777" w:rsidR="00972E83" w:rsidRPr="0091063C" w:rsidRDefault="00972E83" w:rsidP="00972E83">
      <w:pPr>
        <w:spacing w:line="100" w:lineRule="atLeast"/>
        <w:jc w:val="center"/>
        <w:rPr>
          <w:sz w:val="22"/>
          <w:szCs w:val="22"/>
        </w:rPr>
      </w:pPr>
    </w:p>
    <w:p w14:paraId="7468DE5C" w14:textId="77777777" w:rsidR="00972E83" w:rsidRPr="00491D09" w:rsidRDefault="00972E83" w:rsidP="00972E83">
      <w:pPr>
        <w:spacing w:line="100" w:lineRule="atLeast"/>
        <w:jc w:val="both"/>
        <w:rPr>
          <w:sz w:val="22"/>
          <w:szCs w:val="22"/>
        </w:rPr>
      </w:pPr>
      <w:r w:rsidRPr="0091063C">
        <w:rPr>
          <w:sz w:val="22"/>
          <w:szCs w:val="22"/>
        </w:rPr>
        <w:t>A planilha editável deve ser obtida no sítio da UFFS (www.uffs.edu.br/</w:t>
      </w:r>
      <w:proofErr w:type="spellStart"/>
      <w:r w:rsidRPr="0091063C">
        <w:rPr>
          <w:sz w:val="22"/>
          <w:szCs w:val="22"/>
        </w:rPr>
        <w:t>ppg-sbpas</w:t>
      </w:r>
      <w:proofErr w:type="spellEnd"/>
      <w:r w:rsidRPr="0091063C">
        <w:rPr>
          <w:sz w:val="22"/>
          <w:szCs w:val="22"/>
        </w:rPr>
        <w:t>&gt; Formulários).</w:t>
      </w:r>
    </w:p>
    <w:p w14:paraId="762753F9" w14:textId="05F7C594" w:rsidR="00972E83" w:rsidRPr="00491D09" w:rsidRDefault="00972E83" w:rsidP="00972E83">
      <w:pPr>
        <w:spacing w:line="100" w:lineRule="atLeast"/>
        <w:jc w:val="both"/>
        <w:rPr>
          <w:sz w:val="22"/>
          <w:szCs w:val="22"/>
        </w:rPr>
      </w:pPr>
      <w:r w:rsidRPr="00D9052F">
        <w:rPr>
          <w:sz w:val="22"/>
          <w:szCs w:val="22"/>
        </w:rPr>
        <w:t xml:space="preserve">Após o preenchimento, a planilha deve ser impressa, assinada nos locais indicados e </w:t>
      </w:r>
      <w:r w:rsidR="00D9052F">
        <w:rPr>
          <w:sz w:val="22"/>
          <w:szCs w:val="22"/>
        </w:rPr>
        <w:t>submetida juntamente</w:t>
      </w:r>
      <w:r w:rsidRPr="00D9052F">
        <w:rPr>
          <w:sz w:val="22"/>
          <w:szCs w:val="22"/>
        </w:rPr>
        <w:t xml:space="preserve"> com os respectivos documentos comprobatórios, numerados na ordem apresentada na planilha.</w:t>
      </w:r>
    </w:p>
    <w:p w14:paraId="5DCD6EAB" w14:textId="77777777" w:rsidR="00972E83" w:rsidRPr="0091063C" w:rsidRDefault="00972E83" w:rsidP="00972E83">
      <w:pPr>
        <w:spacing w:line="100" w:lineRule="atLeast"/>
        <w:jc w:val="both"/>
        <w:rPr>
          <w:sz w:val="22"/>
          <w:szCs w:val="22"/>
        </w:rPr>
      </w:pPr>
    </w:p>
    <w:p w14:paraId="2D1B6FA9" w14:textId="77777777" w:rsidR="00972E83" w:rsidRPr="00491D09" w:rsidRDefault="00972E83" w:rsidP="00972E83">
      <w:pPr>
        <w:spacing w:line="100" w:lineRule="atLeast"/>
        <w:jc w:val="both"/>
        <w:rPr>
          <w:sz w:val="22"/>
          <w:szCs w:val="22"/>
        </w:rPr>
      </w:pPr>
      <w:r w:rsidRPr="0091063C">
        <w:rPr>
          <w:b/>
          <w:sz w:val="22"/>
          <w:szCs w:val="22"/>
        </w:rPr>
        <w:t>PONTUAÇÃO PARA AVALIAÇÃO DO CURRÍCULO</w:t>
      </w:r>
    </w:p>
    <w:tbl>
      <w:tblPr>
        <w:tblW w:w="5000" w:type="pct"/>
        <w:tblInd w:w="-1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3"/>
        <w:gridCol w:w="1952"/>
        <w:gridCol w:w="1395"/>
        <w:gridCol w:w="1241"/>
      </w:tblGrid>
      <w:tr w:rsidR="00972E83" w:rsidRPr="0091063C" w14:paraId="3396381F" w14:textId="77777777" w:rsidTr="006B30E7">
        <w:trPr>
          <w:trHeight w:val="8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97828F" w14:textId="77777777" w:rsidR="00972E83" w:rsidRPr="00491D09" w:rsidRDefault="00972E83" w:rsidP="00302C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1063C">
              <w:rPr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786B76" w14:textId="77777777" w:rsidR="00972E83" w:rsidRPr="00491D09" w:rsidRDefault="00972E83" w:rsidP="00302C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1063C">
              <w:rPr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BF5A97" w14:textId="77777777" w:rsidR="00972E83" w:rsidRPr="00491D09" w:rsidRDefault="00972E83" w:rsidP="00302C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1063C">
              <w:rPr>
                <w:b/>
                <w:sz w:val="22"/>
                <w:szCs w:val="22"/>
              </w:rPr>
              <w:t>Quantitativo máximo avaliado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03530E" w14:textId="77777777" w:rsidR="00972E83" w:rsidRPr="00491D09" w:rsidRDefault="00972E83" w:rsidP="00302C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1063C">
              <w:rPr>
                <w:b/>
                <w:sz w:val="22"/>
                <w:szCs w:val="22"/>
              </w:rPr>
              <w:t>Pontuação do candidato</w:t>
            </w:r>
          </w:p>
        </w:tc>
      </w:tr>
      <w:tr w:rsidR="00584F1F" w:rsidRPr="0091063C" w14:paraId="2462FABA" w14:textId="77777777" w:rsidTr="006B30E7">
        <w:trPr>
          <w:trHeight w:val="88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452A3" w14:textId="12DB0BE8" w:rsidR="00584F1F" w:rsidRPr="00491D09" w:rsidRDefault="00584F1F" w:rsidP="00302C59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91063C">
              <w:rPr>
                <w:b/>
                <w:bCs/>
                <w:sz w:val="22"/>
                <w:szCs w:val="22"/>
              </w:rPr>
              <w:t>1. Graduação</w:t>
            </w:r>
          </w:p>
        </w:tc>
      </w:tr>
      <w:tr w:rsidR="00584F1F" w:rsidRPr="0091063C" w14:paraId="51242473" w14:textId="77777777" w:rsidTr="006B30E7">
        <w:trPr>
          <w:trHeight w:val="88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AF0373" w14:textId="664F8600" w:rsidR="00584F1F" w:rsidRPr="00491D09" w:rsidRDefault="00584F1F" w:rsidP="00302C59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91063C">
              <w:rPr>
                <w:b/>
                <w:bCs/>
                <w:iCs/>
                <w:sz w:val="22"/>
                <w:szCs w:val="22"/>
              </w:rPr>
              <w:t>1.1 - Formação científica</w:t>
            </w:r>
          </w:p>
        </w:tc>
      </w:tr>
      <w:tr w:rsidR="00972E83" w:rsidRPr="0091063C" w14:paraId="2A76CEA1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97292A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1.1.1 – Monitoria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1324D9" w14:textId="13D48C43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1,0 ponto por semestre</w:t>
            </w:r>
            <w:r w:rsidR="006B30E7">
              <w:rPr>
                <w:sz w:val="22"/>
                <w:szCs w:val="22"/>
              </w:rPr>
              <w:t xml:space="preserve"> letivo</w:t>
            </w:r>
            <w:r w:rsidR="006B30E7">
              <w:rPr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796495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6 semestres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49A78" w14:textId="77777777" w:rsidR="00972E83" w:rsidRPr="00491D09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4A9331C9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E1B295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1.1.2 – Bolsista de iniciação científica e/ou tecnológica em projetos de pesquisa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CCB88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3 pontos por projeto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68EC3C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Sem limite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B8CBF" w14:textId="77777777" w:rsidR="00972E83" w:rsidRPr="00491D09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7CD2D4F3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E9C0EB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1.1.3 – Bolsista em atividades de extensão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AA322" w14:textId="5C15AD25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3 pontos a cada semestre</w:t>
            </w:r>
            <w:r w:rsidR="006B30E7">
              <w:rPr>
                <w:sz w:val="22"/>
                <w:szCs w:val="22"/>
              </w:rPr>
              <w:t xml:space="preserve"> letivo</w:t>
            </w:r>
            <w:r w:rsidR="006B30E7">
              <w:rPr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7105D3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6 semestres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94B84" w14:textId="77777777" w:rsidR="00972E83" w:rsidRPr="00491D09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6F87D9B8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4071DA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1.1.4 – Aluno voluntário em projetos de pesquisa e/ou tecnológica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5C908A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1,0 por projeto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21B787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Sem limite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9520" w14:textId="77777777" w:rsidR="00972E83" w:rsidRPr="00491D09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21A59055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B853AA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1.1.5 – Aluno voluntário em projeto de extensão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6E8948" w14:textId="46A0573B" w:rsidR="00972E83" w:rsidRPr="00AA3525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AA3525">
              <w:rPr>
                <w:sz w:val="22"/>
                <w:szCs w:val="22"/>
              </w:rPr>
              <w:t>1,0 ponto a cada semestre</w:t>
            </w:r>
            <w:r w:rsidR="006B30E7">
              <w:rPr>
                <w:sz w:val="22"/>
                <w:szCs w:val="22"/>
              </w:rPr>
              <w:t xml:space="preserve"> letivo</w:t>
            </w:r>
            <w:r w:rsidR="006B30E7">
              <w:rPr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9577E9" w14:textId="2D87726B" w:rsidR="00972E83" w:rsidRPr="00AA3525" w:rsidRDefault="00F863AA" w:rsidP="00302C59">
            <w:pPr>
              <w:spacing w:before="60" w:after="60"/>
              <w:rPr>
                <w:sz w:val="22"/>
                <w:szCs w:val="22"/>
              </w:rPr>
            </w:pPr>
            <w:r w:rsidRPr="00AA3525">
              <w:rPr>
                <w:sz w:val="22"/>
                <w:szCs w:val="22"/>
              </w:rPr>
              <w:t>8</w:t>
            </w:r>
            <w:r w:rsidR="00972E83" w:rsidRPr="00AA3525">
              <w:rPr>
                <w:sz w:val="22"/>
                <w:szCs w:val="22"/>
              </w:rPr>
              <w:t xml:space="preserve"> semestres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5D693" w14:textId="77777777" w:rsidR="00972E83" w:rsidRPr="00491D09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0CB08573" w14:textId="77777777" w:rsidTr="006B30E7">
        <w:trPr>
          <w:trHeight w:val="222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2A08FF" w14:textId="0A9AF012" w:rsidR="00972E83" w:rsidRPr="00491D09" w:rsidRDefault="00972E83" w:rsidP="008B5EEB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1.1.</w:t>
            </w:r>
            <w:r w:rsidR="008B5EEB">
              <w:rPr>
                <w:sz w:val="22"/>
                <w:szCs w:val="22"/>
              </w:rPr>
              <w:t>6</w:t>
            </w:r>
            <w:r w:rsidR="008B5EEB" w:rsidRPr="0091063C">
              <w:rPr>
                <w:sz w:val="22"/>
                <w:szCs w:val="22"/>
              </w:rPr>
              <w:t xml:space="preserve"> </w:t>
            </w:r>
            <w:r w:rsidRPr="0091063C">
              <w:rPr>
                <w:sz w:val="22"/>
                <w:szCs w:val="22"/>
              </w:rPr>
              <w:t>– Membro de Programa de Educação Tutorial (PET)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A7CEE5" w14:textId="103F56C4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 ponto por semestre</w:t>
            </w:r>
            <w:r w:rsidR="006B30E7">
              <w:rPr>
                <w:sz w:val="22"/>
                <w:szCs w:val="22"/>
              </w:rPr>
              <w:t xml:space="preserve"> letivo</w:t>
            </w:r>
            <w:r w:rsidR="006B30E7">
              <w:rPr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B8D9C6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4 semestres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72558" w14:textId="77777777" w:rsidR="00972E83" w:rsidRPr="00491D09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55A2111E" w14:textId="77777777" w:rsidTr="006B30E7">
        <w:trPr>
          <w:trHeight w:val="222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FC5681" w14:textId="238FEA4F" w:rsidR="00972E83" w:rsidRPr="00491D09" w:rsidRDefault="00972E83" w:rsidP="008B5EEB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1.1.</w:t>
            </w:r>
            <w:r w:rsidR="008B5EEB">
              <w:rPr>
                <w:sz w:val="22"/>
                <w:szCs w:val="22"/>
              </w:rPr>
              <w:t>7</w:t>
            </w:r>
            <w:r w:rsidR="008B5EEB" w:rsidRPr="0091063C">
              <w:rPr>
                <w:sz w:val="22"/>
                <w:szCs w:val="22"/>
              </w:rPr>
              <w:t xml:space="preserve"> </w:t>
            </w:r>
            <w:r w:rsidR="008B5EEB">
              <w:rPr>
                <w:sz w:val="22"/>
                <w:szCs w:val="22"/>
              </w:rPr>
              <w:t xml:space="preserve">– </w:t>
            </w:r>
            <w:r w:rsidRPr="0091063C">
              <w:rPr>
                <w:sz w:val="22"/>
                <w:szCs w:val="22"/>
              </w:rPr>
              <w:t>Participação em grupo de estudos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8F88DF" w14:textId="68F058FE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 ponto por semestre</w:t>
            </w:r>
            <w:r w:rsidR="006B30E7">
              <w:rPr>
                <w:sz w:val="22"/>
                <w:szCs w:val="22"/>
              </w:rPr>
              <w:t xml:space="preserve"> letivo</w:t>
            </w:r>
            <w:r w:rsidR="006B30E7">
              <w:rPr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82D683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Sem limite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C3109" w14:textId="77777777" w:rsidR="00972E83" w:rsidRPr="0091063C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B30E7" w:rsidRPr="0091063C" w14:paraId="72AA1318" w14:textId="77777777" w:rsidTr="00A73EF7">
        <w:trPr>
          <w:trHeight w:val="222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AB90D" w14:textId="79069D5F" w:rsidR="006B30E7" w:rsidRPr="0091063C" w:rsidRDefault="006B30E7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B55B7" w:rsidRPr="0091063C" w14:paraId="662C3A2C" w14:textId="77777777" w:rsidTr="006B30E7">
        <w:trPr>
          <w:trHeight w:val="88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6F340B" w14:textId="16665418" w:rsidR="008B55B7" w:rsidRPr="00491D09" w:rsidRDefault="008B55B7" w:rsidP="00302C59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91063C">
              <w:rPr>
                <w:b/>
                <w:bCs/>
                <w:sz w:val="22"/>
                <w:szCs w:val="22"/>
              </w:rPr>
              <w:t>2. Atividades Pós-Formado</w:t>
            </w:r>
          </w:p>
        </w:tc>
      </w:tr>
      <w:tr w:rsidR="00972E83" w:rsidRPr="0091063C" w14:paraId="3661E5AA" w14:textId="77777777" w:rsidTr="006B30E7">
        <w:trPr>
          <w:trHeight w:val="222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29293E" w14:textId="3D54C390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2.1 – Especialização concluída em área das Ciências Agrárias, Biológicas e Saúde (duração mínima de 360 horas)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3A25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3 pontos por especialização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63526A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Sem limites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D9676" w14:textId="77777777" w:rsidR="00972E83" w:rsidRPr="00491D09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7EE8B4B3" w14:textId="77777777" w:rsidTr="006B30E7">
        <w:trPr>
          <w:trHeight w:val="222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B47875" w14:textId="785302F4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2.</w:t>
            </w:r>
            <w:r w:rsidR="003C07E6">
              <w:rPr>
                <w:sz w:val="22"/>
                <w:szCs w:val="22"/>
              </w:rPr>
              <w:t>2</w:t>
            </w:r>
            <w:r w:rsidRPr="0091063C">
              <w:rPr>
                <w:sz w:val="22"/>
                <w:szCs w:val="22"/>
              </w:rPr>
              <w:t xml:space="preserve"> – Especialização em andamento com conclusão até o ato da matrícula em área das Ciências Agrárias, Biológicas e Saúde (duração mínima de 360 horas)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7E0834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 ponto por especialização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0D9BB7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 especialização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B99D1" w14:textId="77777777" w:rsidR="00972E83" w:rsidRPr="00491D09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0C9A96BA" w14:textId="77777777" w:rsidTr="006B30E7">
        <w:trPr>
          <w:trHeight w:val="35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6925B2" w14:textId="31EF579B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2.3 – Disciplina cursada e concluída com aprovação </w:t>
            </w:r>
            <w:r w:rsidRPr="0091063C">
              <w:rPr>
                <w:sz w:val="22"/>
                <w:szCs w:val="22"/>
              </w:rPr>
              <w:lastRenderedPageBreak/>
              <w:t xml:space="preserve">como aluno(a) não regular em Programa de Pós-Graduação </w:t>
            </w:r>
            <w:r w:rsidRPr="0091063C">
              <w:rPr>
                <w:i/>
                <w:iCs/>
                <w:sz w:val="22"/>
                <w:szCs w:val="22"/>
              </w:rPr>
              <w:t>Stricto Sensu</w:t>
            </w:r>
            <w:r w:rsidRPr="0091063C">
              <w:rPr>
                <w:sz w:val="22"/>
                <w:szCs w:val="22"/>
              </w:rPr>
              <w:t>, na área de Ciências Agrárias, Biológicas e Saúde</w:t>
            </w:r>
            <w:r w:rsidR="00AC1673">
              <w:rPr>
                <w:sz w:val="22"/>
                <w:szCs w:val="22"/>
              </w:rPr>
              <w:t>, com conceito superior a 7,0</w:t>
            </w:r>
            <w:r w:rsidR="006B30E7">
              <w:rPr>
                <w:sz w:val="22"/>
                <w:szCs w:val="22"/>
              </w:rPr>
              <w:t xml:space="preserve"> ou B.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D80272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lastRenderedPageBreak/>
              <w:t xml:space="preserve">1 ponto por </w:t>
            </w:r>
            <w:r w:rsidRPr="0091063C">
              <w:rPr>
                <w:sz w:val="22"/>
                <w:szCs w:val="22"/>
              </w:rPr>
              <w:lastRenderedPageBreak/>
              <w:t xml:space="preserve">disciplina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E28EA8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lastRenderedPageBreak/>
              <w:t>2 disciplinas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78231" w14:textId="77777777" w:rsidR="00972E83" w:rsidRPr="00491D09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67CAE1A5" w14:textId="77777777" w:rsidTr="006B30E7">
        <w:trPr>
          <w:trHeight w:val="35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51A0A" w14:textId="2CD9084C" w:rsidR="00972E83" w:rsidRPr="00491D09" w:rsidRDefault="00972E83" w:rsidP="003C07E6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lastRenderedPageBreak/>
              <w:t xml:space="preserve">2.4 – Participação </w:t>
            </w:r>
            <w:r w:rsidR="009F4715">
              <w:rPr>
                <w:sz w:val="22"/>
                <w:szCs w:val="22"/>
              </w:rPr>
              <w:t xml:space="preserve">como membro </w:t>
            </w:r>
            <w:r w:rsidRPr="0091063C">
              <w:rPr>
                <w:sz w:val="22"/>
                <w:szCs w:val="22"/>
              </w:rPr>
              <w:t xml:space="preserve">em banca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14BB82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 ponto por banca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6A6E2C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5 bancas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1893E" w14:textId="77777777" w:rsidR="00972E83" w:rsidRPr="0091063C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6D343485" w14:textId="77777777" w:rsidTr="006B30E7">
        <w:trPr>
          <w:trHeight w:val="35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3F53C6" w14:textId="531FBD50" w:rsidR="00972E83" w:rsidRPr="00491D09" w:rsidRDefault="00972E83" w:rsidP="003C07E6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2.5 – Atuação profissional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7DD528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 ponto por ano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672DAE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3 anos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575B" w14:textId="77777777" w:rsidR="00972E83" w:rsidRPr="0091063C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3C07E6" w:rsidRPr="0091063C" w14:paraId="7773F33B" w14:textId="77777777" w:rsidTr="006B30E7">
        <w:trPr>
          <w:trHeight w:val="35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220C97" w14:textId="0C311814" w:rsidR="003C07E6" w:rsidRPr="00AA3525" w:rsidRDefault="003C07E6" w:rsidP="00CB51F7">
            <w:pPr>
              <w:spacing w:before="60" w:after="60"/>
              <w:rPr>
                <w:sz w:val="22"/>
                <w:szCs w:val="22"/>
              </w:rPr>
            </w:pPr>
            <w:r w:rsidRPr="00AA3525">
              <w:rPr>
                <w:sz w:val="22"/>
                <w:szCs w:val="22"/>
              </w:rPr>
              <w:t xml:space="preserve">2.6 – Docência em curso de graduação </w:t>
            </w:r>
            <w:r w:rsidR="00CB51F7" w:rsidRPr="00AA3525">
              <w:rPr>
                <w:sz w:val="22"/>
                <w:szCs w:val="22"/>
              </w:rPr>
              <w:t>vinculado</w:t>
            </w:r>
            <w:r w:rsidRPr="00AA3525">
              <w:rPr>
                <w:sz w:val="22"/>
                <w:szCs w:val="22"/>
              </w:rPr>
              <w:t xml:space="preserve"> </w:t>
            </w:r>
            <w:r w:rsidR="009F4715" w:rsidRPr="00AA3525">
              <w:rPr>
                <w:bCs/>
                <w:iCs/>
                <w:sz w:val="22"/>
                <w:szCs w:val="22"/>
              </w:rPr>
              <w:t>a</w:t>
            </w:r>
            <w:r w:rsidRPr="00AA3525">
              <w:rPr>
                <w:bCs/>
                <w:iCs/>
                <w:sz w:val="22"/>
                <w:szCs w:val="22"/>
              </w:rPr>
              <w:t xml:space="preserve"> Cursos das </w:t>
            </w:r>
            <w:r w:rsidRPr="00AA3525">
              <w:rPr>
                <w:sz w:val="22"/>
                <w:szCs w:val="22"/>
              </w:rPr>
              <w:t>Ciências Agrárias, Biológicas e Saúde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49AF94" w14:textId="577B99B4" w:rsidR="003C07E6" w:rsidRPr="00AA3525" w:rsidRDefault="003C07E6" w:rsidP="00302C59">
            <w:pPr>
              <w:spacing w:before="60" w:after="60"/>
              <w:rPr>
                <w:sz w:val="22"/>
                <w:szCs w:val="22"/>
              </w:rPr>
            </w:pPr>
            <w:r w:rsidRPr="00AA3525">
              <w:rPr>
                <w:sz w:val="22"/>
                <w:szCs w:val="22"/>
              </w:rPr>
              <w:t>1 ponto  por ano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E1BFD9" w14:textId="3BC45FFD" w:rsidR="003C07E6" w:rsidRPr="0091063C" w:rsidRDefault="003C07E6" w:rsidP="00302C59">
            <w:pPr>
              <w:spacing w:before="60" w:after="60"/>
              <w:rPr>
                <w:sz w:val="22"/>
                <w:szCs w:val="22"/>
              </w:rPr>
            </w:pPr>
            <w:r w:rsidRPr="00AA3525">
              <w:rPr>
                <w:sz w:val="22"/>
                <w:szCs w:val="22"/>
              </w:rPr>
              <w:t>5 anos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99DB4" w14:textId="77777777" w:rsidR="003C07E6" w:rsidRPr="0091063C" w:rsidRDefault="003C07E6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650ED331" w14:textId="77777777" w:rsidTr="006B30E7">
        <w:trPr>
          <w:trHeight w:val="35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CFB2D4" w14:textId="289385A1" w:rsidR="00972E83" w:rsidRPr="00491D09" w:rsidRDefault="00972E83" w:rsidP="003C07E6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2.</w:t>
            </w:r>
            <w:r w:rsidR="003C07E6">
              <w:rPr>
                <w:sz w:val="22"/>
                <w:szCs w:val="22"/>
              </w:rPr>
              <w:t>7</w:t>
            </w:r>
            <w:r w:rsidR="003C07E6" w:rsidRPr="0091063C">
              <w:rPr>
                <w:sz w:val="22"/>
                <w:szCs w:val="22"/>
              </w:rPr>
              <w:t xml:space="preserve"> </w:t>
            </w:r>
            <w:r w:rsidRPr="0091063C">
              <w:rPr>
                <w:sz w:val="22"/>
                <w:szCs w:val="22"/>
              </w:rPr>
              <w:t>– Orientações concluídas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0C20B1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0,5 ponto por orientação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4F108D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10 orientações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BA6E" w14:textId="77777777" w:rsidR="00972E83" w:rsidRPr="0091063C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B55B7" w:rsidRPr="0091063C" w14:paraId="138CC2D9" w14:textId="77777777" w:rsidTr="006B30E7">
        <w:trPr>
          <w:trHeight w:val="88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FA25E6" w14:textId="44C93F41" w:rsidR="008B55B7" w:rsidRPr="00491D09" w:rsidRDefault="008B55B7" w:rsidP="00302C59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91063C">
              <w:rPr>
                <w:b/>
                <w:bCs/>
                <w:sz w:val="22"/>
                <w:szCs w:val="22"/>
              </w:rPr>
              <w:t>3. Produção científica</w:t>
            </w:r>
          </w:p>
        </w:tc>
      </w:tr>
      <w:tr w:rsidR="008B55B7" w:rsidRPr="0091063C" w14:paraId="38D4D0CA" w14:textId="77777777" w:rsidTr="006B30E7">
        <w:trPr>
          <w:trHeight w:val="88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DF3A85" w14:textId="66622083" w:rsidR="008B55B7" w:rsidRPr="00E16D66" w:rsidRDefault="008B55B7" w:rsidP="00302C59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E16D66">
              <w:rPr>
                <w:b/>
                <w:bCs/>
                <w:iCs/>
                <w:sz w:val="22"/>
                <w:szCs w:val="22"/>
              </w:rPr>
              <w:t>3.1 – Artigos aceitos e/ou publicados</w:t>
            </w:r>
            <w:r w:rsidRPr="00E16D66">
              <w:rPr>
                <w:b/>
                <w:bCs/>
                <w:color w:val="000000"/>
                <w:sz w:val="22"/>
                <w:szCs w:val="22"/>
              </w:rPr>
              <w:t xml:space="preserve"> de acordo com a classificação de periódicos 2013-2016 na Área de Avaliação: Medicina Veterinária</w:t>
            </w:r>
            <w:r w:rsidRPr="00E16D66">
              <w:rPr>
                <w:b/>
                <w:bCs/>
                <w:iCs/>
                <w:sz w:val="22"/>
                <w:szCs w:val="22"/>
              </w:rPr>
              <w:t xml:space="preserve"> (</w:t>
            </w:r>
            <w:proofErr w:type="spellStart"/>
            <w:r w:rsidRPr="00E16D66">
              <w:rPr>
                <w:b/>
                <w:bCs/>
                <w:i/>
                <w:iCs/>
                <w:sz w:val="22"/>
                <w:szCs w:val="22"/>
              </w:rPr>
              <w:t>Qualis</w:t>
            </w:r>
            <w:proofErr w:type="spellEnd"/>
            <w:r w:rsidRPr="00E16D66">
              <w:rPr>
                <w:b/>
                <w:bCs/>
                <w:iCs/>
                <w:sz w:val="22"/>
                <w:szCs w:val="22"/>
              </w:rPr>
              <w:t xml:space="preserve"> CAPES -</w:t>
            </w:r>
            <w:r w:rsidRPr="00E16D66">
              <w:rPr>
                <w:b/>
                <w:sz w:val="22"/>
                <w:szCs w:val="22"/>
              </w:rPr>
              <w:t xml:space="preserve">http://qualis.capes.gov.br/) </w:t>
            </w:r>
          </w:p>
        </w:tc>
      </w:tr>
      <w:tr w:rsidR="00972E83" w:rsidRPr="0091063C" w14:paraId="5FE0A0BB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5AB25E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3.1.1 – Revista </w:t>
            </w:r>
            <w:proofErr w:type="spellStart"/>
            <w:r w:rsidRPr="0091063C">
              <w:rPr>
                <w:i/>
                <w:iCs/>
                <w:sz w:val="22"/>
                <w:szCs w:val="22"/>
              </w:rPr>
              <w:t>Qualis</w:t>
            </w:r>
            <w:proofErr w:type="spellEnd"/>
            <w:r w:rsidRPr="0091063C">
              <w:rPr>
                <w:i/>
                <w:iCs/>
                <w:sz w:val="22"/>
                <w:szCs w:val="22"/>
              </w:rPr>
              <w:t xml:space="preserve"> </w:t>
            </w:r>
            <w:r w:rsidRPr="0091063C">
              <w:rPr>
                <w:sz w:val="22"/>
                <w:szCs w:val="22"/>
              </w:rPr>
              <w:t>A1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79A9F2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16 pontos por artigo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799509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Sem limite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7583C" w14:textId="77777777" w:rsidR="00972E83" w:rsidRPr="00491D09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32B2477A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8302D8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3.1.2 – Revista </w:t>
            </w:r>
            <w:proofErr w:type="spellStart"/>
            <w:r w:rsidRPr="0091063C">
              <w:rPr>
                <w:i/>
                <w:iCs/>
                <w:sz w:val="22"/>
                <w:szCs w:val="22"/>
              </w:rPr>
              <w:t>Qualis</w:t>
            </w:r>
            <w:proofErr w:type="spellEnd"/>
            <w:r w:rsidRPr="0091063C">
              <w:rPr>
                <w:i/>
                <w:iCs/>
                <w:sz w:val="22"/>
                <w:szCs w:val="22"/>
              </w:rPr>
              <w:t xml:space="preserve"> </w:t>
            </w:r>
            <w:r w:rsidRPr="0091063C">
              <w:rPr>
                <w:sz w:val="22"/>
                <w:szCs w:val="22"/>
              </w:rPr>
              <w:t>A2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10FB4E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14 pontos por artigo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8582DB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Sem limite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9C2C8" w14:textId="77777777" w:rsidR="00972E83" w:rsidRPr="00491D09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63B83B7F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6CDE78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3.1.3 – Revista </w:t>
            </w:r>
            <w:proofErr w:type="spellStart"/>
            <w:r w:rsidRPr="0091063C">
              <w:rPr>
                <w:i/>
                <w:iCs/>
                <w:sz w:val="22"/>
                <w:szCs w:val="22"/>
              </w:rPr>
              <w:t>Qualis</w:t>
            </w:r>
            <w:proofErr w:type="spellEnd"/>
            <w:r w:rsidRPr="0091063C">
              <w:rPr>
                <w:i/>
                <w:iCs/>
                <w:sz w:val="22"/>
                <w:szCs w:val="22"/>
              </w:rPr>
              <w:t xml:space="preserve"> </w:t>
            </w:r>
            <w:r w:rsidRPr="0091063C">
              <w:rPr>
                <w:sz w:val="22"/>
                <w:szCs w:val="22"/>
              </w:rPr>
              <w:t>B1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9FA8E9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12 pontos por artigo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1FF4A5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Sem limite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93D7A" w14:textId="77777777" w:rsidR="00972E83" w:rsidRPr="00491D09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698D06AA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CF7099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3.1.4 – Revista </w:t>
            </w:r>
            <w:proofErr w:type="spellStart"/>
            <w:r w:rsidRPr="0091063C">
              <w:rPr>
                <w:i/>
                <w:iCs/>
                <w:sz w:val="22"/>
                <w:szCs w:val="22"/>
              </w:rPr>
              <w:t>Qualis</w:t>
            </w:r>
            <w:proofErr w:type="spellEnd"/>
            <w:r w:rsidRPr="0091063C">
              <w:rPr>
                <w:i/>
                <w:iCs/>
                <w:sz w:val="22"/>
                <w:szCs w:val="22"/>
              </w:rPr>
              <w:t xml:space="preserve"> </w:t>
            </w:r>
            <w:r w:rsidRPr="0091063C">
              <w:rPr>
                <w:sz w:val="22"/>
                <w:szCs w:val="22"/>
              </w:rPr>
              <w:t>B2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1F61EC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10 pontos por artigo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FC4105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Sem limite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7560E" w14:textId="77777777" w:rsidR="00972E83" w:rsidRPr="00491D09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31CAE52F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458EB5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3.1.5 – Revista </w:t>
            </w:r>
            <w:proofErr w:type="spellStart"/>
            <w:r w:rsidRPr="0091063C">
              <w:rPr>
                <w:i/>
                <w:iCs/>
                <w:sz w:val="22"/>
                <w:szCs w:val="22"/>
              </w:rPr>
              <w:t>Qualis</w:t>
            </w:r>
            <w:proofErr w:type="spellEnd"/>
            <w:r w:rsidRPr="0091063C">
              <w:rPr>
                <w:i/>
                <w:iCs/>
                <w:sz w:val="22"/>
                <w:szCs w:val="22"/>
              </w:rPr>
              <w:t xml:space="preserve"> </w:t>
            </w:r>
            <w:r w:rsidRPr="0091063C">
              <w:rPr>
                <w:sz w:val="22"/>
                <w:szCs w:val="22"/>
              </w:rPr>
              <w:t>B3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80A5A0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8 pontos por artigo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5EA5DE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Sem limite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E1F12" w14:textId="77777777" w:rsidR="00972E83" w:rsidRPr="00491D09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47953BBB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C70847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3.1.6 – Revista </w:t>
            </w:r>
            <w:proofErr w:type="spellStart"/>
            <w:r w:rsidRPr="0091063C">
              <w:rPr>
                <w:i/>
                <w:iCs/>
                <w:sz w:val="22"/>
                <w:szCs w:val="22"/>
              </w:rPr>
              <w:t>Qualis</w:t>
            </w:r>
            <w:proofErr w:type="spellEnd"/>
            <w:r w:rsidRPr="0091063C">
              <w:rPr>
                <w:i/>
                <w:iCs/>
                <w:sz w:val="22"/>
                <w:szCs w:val="22"/>
              </w:rPr>
              <w:t xml:space="preserve"> </w:t>
            </w:r>
            <w:r w:rsidRPr="0091063C">
              <w:rPr>
                <w:sz w:val="22"/>
                <w:szCs w:val="22"/>
              </w:rPr>
              <w:t>B4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55B38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5 pontos por artigo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D93B7F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Sem limite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7445" w14:textId="77777777" w:rsidR="00972E83" w:rsidRPr="00491D09" w:rsidRDefault="00972E83" w:rsidP="00302C59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646E1F4B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214568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3.1.7 – Revista </w:t>
            </w:r>
            <w:proofErr w:type="spellStart"/>
            <w:r w:rsidRPr="0091063C">
              <w:rPr>
                <w:i/>
                <w:sz w:val="22"/>
                <w:szCs w:val="22"/>
              </w:rPr>
              <w:t>Qualis</w:t>
            </w:r>
            <w:proofErr w:type="spellEnd"/>
            <w:r w:rsidRPr="0091063C">
              <w:rPr>
                <w:sz w:val="22"/>
                <w:szCs w:val="22"/>
              </w:rPr>
              <w:t xml:space="preserve"> B5/C/Sem </w:t>
            </w:r>
            <w:proofErr w:type="spellStart"/>
            <w:r w:rsidRPr="0091063C">
              <w:rPr>
                <w:i/>
                <w:sz w:val="22"/>
                <w:szCs w:val="22"/>
              </w:rPr>
              <w:t>Qualis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7083C4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 ponto por artigo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7BE000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 3 artigos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D4C1F" w14:textId="77777777" w:rsidR="00972E83" w:rsidRPr="00491D09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B55B7" w:rsidRPr="0091063C" w14:paraId="189F9E8A" w14:textId="77777777" w:rsidTr="006B30E7">
        <w:trPr>
          <w:trHeight w:val="88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17302A" w14:textId="3D69B52D" w:rsidR="008B55B7" w:rsidRPr="00676B57" w:rsidRDefault="008B55B7" w:rsidP="00302C59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676B57">
              <w:rPr>
                <w:b/>
                <w:bCs/>
                <w:iCs/>
                <w:sz w:val="22"/>
                <w:szCs w:val="22"/>
              </w:rPr>
              <w:t xml:space="preserve">3.2 – Trabalhos com temática vinculada às </w:t>
            </w:r>
            <w:r w:rsidRPr="00676B57">
              <w:rPr>
                <w:b/>
                <w:sz w:val="22"/>
                <w:szCs w:val="22"/>
              </w:rPr>
              <w:t>Ciências Agrárias, Biológicas e Saúde</w:t>
            </w:r>
            <w:r w:rsidRPr="00676B57">
              <w:rPr>
                <w:b/>
                <w:bCs/>
                <w:iCs/>
                <w:sz w:val="22"/>
                <w:szCs w:val="22"/>
              </w:rPr>
              <w:t xml:space="preserve"> apresentados em eventos </w:t>
            </w:r>
          </w:p>
        </w:tc>
      </w:tr>
      <w:tr w:rsidR="00972E83" w:rsidRPr="0091063C" w14:paraId="2CF0071B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91E176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3.2.1 – Artigo completo e/ou resumo expandido em evento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8330B9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1 ponto por publicação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F126A3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10 publicações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417C0" w14:textId="77777777" w:rsidR="00972E83" w:rsidRPr="00491D09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91063C" w14:paraId="17E57C53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4D4EEF" w14:textId="0223B277" w:rsidR="00972E83" w:rsidRPr="00491D09" w:rsidRDefault="00972E83" w:rsidP="009F4715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3.2.2 – </w:t>
            </w:r>
            <w:r w:rsidR="009F4715">
              <w:rPr>
                <w:sz w:val="22"/>
                <w:szCs w:val="22"/>
              </w:rPr>
              <w:t xml:space="preserve">Trabalho apresentado pelo candidato </w:t>
            </w:r>
            <w:r w:rsidRPr="0091063C">
              <w:rPr>
                <w:sz w:val="22"/>
                <w:szCs w:val="22"/>
              </w:rPr>
              <w:t>em eventos científicos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D9DC2D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 ponto por publicação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E06A69" w14:textId="77777777" w:rsidR="00972E83" w:rsidRPr="00491D09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10 publicações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F2398" w14:textId="77777777" w:rsidR="00972E83" w:rsidRPr="00491D09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72E83" w:rsidRPr="00AA3525" w14:paraId="7A82D4F9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DF4A9A" w14:textId="66714CF1" w:rsidR="00972E83" w:rsidRPr="00AA3525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AA3525">
              <w:rPr>
                <w:sz w:val="22"/>
                <w:szCs w:val="22"/>
              </w:rPr>
              <w:t>3.2.3 – Resumo</w:t>
            </w:r>
            <w:r w:rsidR="00FB2F1B" w:rsidRPr="00AA3525">
              <w:rPr>
                <w:sz w:val="22"/>
                <w:szCs w:val="22"/>
              </w:rPr>
              <w:t xml:space="preserve"> simples</w:t>
            </w:r>
            <w:r w:rsidRPr="00AA3525">
              <w:rPr>
                <w:sz w:val="22"/>
                <w:szCs w:val="22"/>
              </w:rPr>
              <w:t xml:space="preserve"> publicado em anais de eventos científicos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3DD69A" w14:textId="77777777" w:rsidR="00972E83" w:rsidRPr="00AA3525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AA3525">
              <w:rPr>
                <w:sz w:val="22"/>
                <w:szCs w:val="22"/>
              </w:rPr>
              <w:t>0,25 pontos por publicação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5EB7EC" w14:textId="77777777" w:rsidR="00972E83" w:rsidRPr="00AA3525" w:rsidRDefault="00972E83" w:rsidP="00302C59">
            <w:pPr>
              <w:spacing w:before="60" w:after="60"/>
              <w:rPr>
                <w:sz w:val="22"/>
                <w:szCs w:val="22"/>
              </w:rPr>
            </w:pPr>
            <w:r w:rsidRPr="00AA3525">
              <w:rPr>
                <w:sz w:val="22"/>
                <w:szCs w:val="22"/>
              </w:rPr>
              <w:t>20 publicações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BABD" w14:textId="77777777" w:rsidR="00972E83" w:rsidRPr="00AA3525" w:rsidRDefault="00972E83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B2F1B" w:rsidRPr="0091063C" w14:paraId="5F67BD15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C3E4C" w14:textId="6F9BB11B" w:rsidR="00FB2F1B" w:rsidRPr="00AA3525" w:rsidRDefault="00FB2F1B" w:rsidP="00FB2F1B">
            <w:pPr>
              <w:spacing w:before="60" w:after="60"/>
              <w:rPr>
                <w:sz w:val="22"/>
                <w:szCs w:val="22"/>
              </w:rPr>
            </w:pPr>
            <w:r w:rsidRPr="00AA3525">
              <w:rPr>
                <w:sz w:val="22"/>
                <w:szCs w:val="22"/>
              </w:rPr>
              <w:t>3.2.4 – Resumo expandido publicado em anais de eventos científicos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BEAED8" w14:textId="5C470D60" w:rsidR="00FB2F1B" w:rsidRPr="00AA3525" w:rsidRDefault="00FB2F1B" w:rsidP="00302C59">
            <w:pPr>
              <w:spacing w:before="60" w:after="60"/>
              <w:rPr>
                <w:sz w:val="22"/>
                <w:szCs w:val="22"/>
              </w:rPr>
            </w:pPr>
            <w:r w:rsidRPr="00AA3525">
              <w:rPr>
                <w:sz w:val="22"/>
                <w:szCs w:val="22"/>
              </w:rPr>
              <w:t>0,</w:t>
            </w:r>
            <w:r w:rsidR="009F4715" w:rsidRPr="00AA3525">
              <w:rPr>
                <w:sz w:val="22"/>
                <w:szCs w:val="22"/>
              </w:rPr>
              <w:t>4</w:t>
            </w:r>
            <w:r w:rsidRPr="00AA3525">
              <w:rPr>
                <w:sz w:val="22"/>
                <w:szCs w:val="22"/>
              </w:rPr>
              <w:t xml:space="preserve"> pontos por publicação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466803" w14:textId="1A86906D" w:rsidR="00FB2F1B" w:rsidRPr="0091063C" w:rsidRDefault="00FB2F1B" w:rsidP="00302C59">
            <w:pPr>
              <w:spacing w:before="60" w:after="60"/>
              <w:rPr>
                <w:sz w:val="22"/>
                <w:szCs w:val="22"/>
              </w:rPr>
            </w:pPr>
            <w:r w:rsidRPr="00AA3525">
              <w:rPr>
                <w:sz w:val="22"/>
                <w:szCs w:val="22"/>
              </w:rPr>
              <w:t>20 publicações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1293C" w14:textId="77777777" w:rsidR="00FB2F1B" w:rsidRPr="00491D09" w:rsidRDefault="00FB2F1B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B2F1B" w:rsidRPr="0091063C" w14:paraId="4082B0AC" w14:textId="77777777" w:rsidTr="006B30E7">
        <w:trPr>
          <w:trHeight w:val="88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24B6B8" w14:textId="0D2E5DB3" w:rsidR="00FB2F1B" w:rsidRPr="00676B57" w:rsidRDefault="00FB2F1B" w:rsidP="00302C59">
            <w:pPr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676B57">
              <w:rPr>
                <w:b/>
                <w:bCs/>
                <w:iCs/>
                <w:sz w:val="22"/>
                <w:szCs w:val="22"/>
              </w:rPr>
              <w:t xml:space="preserve">3.3 – Outras publicações com temática vinculada às </w:t>
            </w:r>
            <w:r w:rsidRPr="00676B57">
              <w:rPr>
                <w:b/>
                <w:sz w:val="22"/>
                <w:szCs w:val="22"/>
              </w:rPr>
              <w:t>Ciências Agrárias, Biológicas e Saúde</w:t>
            </w:r>
          </w:p>
        </w:tc>
      </w:tr>
      <w:tr w:rsidR="00FB2F1B" w:rsidRPr="0091063C" w14:paraId="08875E96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C08BAD" w14:textId="77777777" w:rsidR="00FB2F1B" w:rsidRPr="00491D09" w:rsidRDefault="00FB2F1B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3.3.1 – Livro e Capítulo de livro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BB59D8" w14:textId="77777777" w:rsidR="00FB2F1B" w:rsidRPr="00491D09" w:rsidRDefault="00FB2F1B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10 pontos por publicação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727FD3" w14:textId="77777777" w:rsidR="00FB2F1B" w:rsidRPr="00491D09" w:rsidRDefault="00FB2F1B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Sem limite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E78A7" w14:textId="77777777" w:rsidR="00FB2F1B" w:rsidRPr="00491D09" w:rsidRDefault="00FB2F1B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B2F1B" w:rsidRPr="0091063C" w14:paraId="0EE75243" w14:textId="77777777" w:rsidTr="006B30E7">
        <w:trPr>
          <w:trHeight w:val="90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8F5B8" w14:textId="52297A5B" w:rsidR="00FB2F1B" w:rsidRPr="00FB2F1B" w:rsidRDefault="00FB2F1B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FB2F1B">
              <w:rPr>
                <w:b/>
                <w:sz w:val="22"/>
                <w:szCs w:val="22"/>
              </w:rPr>
              <w:lastRenderedPageBreak/>
              <w:t>4. Outros itens</w:t>
            </w:r>
            <w:r w:rsidR="00474562">
              <w:rPr>
                <w:b/>
                <w:sz w:val="22"/>
                <w:szCs w:val="22"/>
              </w:rPr>
              <w:t xml:space="preserve"> de formação científica</w:t>
            </w:r>
          </w:p>
        </w:tc>
      </w:tr>
      <w:tr w:rsidR="00FB2F1B" w:rsidRPr="0091063C" w14:paraId="1B91FAF1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ED1C01" w14:textId="51D26F13" w:rsidR="00FB2F1B" w:rsidRPr="00AA3525" w:rsidRDefault="00FB2F1B" w:rsidP="00302C59">
            <w:pPr>
              <w:spacing w:before="60" w:after="60"/>
              <w:rPr>
                <w:sz w:val="22"/>
                <w:szCs w:val="22"/>
              </w:rPr>
            </w:pPr>
            <w:r w:rsidRPr="00AA3525">
              <w:rPr>
                <w:sz w:val="22"/>
                <w:szCs w:val="22"/>
              </w:rPr>
              <w:t xml:space="preserve">4.1 – Premiações </w:t>
            </w:r>
            <w:r w:rsidRPr="00AA3525">
              <w:rPr>
                <w:bCs/>
                <w:iCs/>
                <w:sz w:val="22"/>
                <w:szCs w:val="22"/>
              </w:rPr>
              <w:t xml:space="preserve">vinculadas às </w:t>
            </w:r>
            <w:r w:rsidRPr="00AA3525">
              <w:rPr>
                <w:sz w:val="22"/>
                <w:szCs w:val="22"/>
              </w:rPr>
              <w:t>Ciências Agrárias, Biológicas e Saúde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580995" w14:textId="3D774713" w:rsidR="00FB2F1B" w:rsidRPr="00AA3525" w:rsidRDefault="00FB2F1B" w:rsidP="00302C59">
            <w:pPr>
              <w:spacing w:before="60" w:after="60"/>
              <w:rPr>
                <w:sz w:val="22"/>
                <w:szCs w:val="22"/>
              </w:rPr>
            </w:pPr>
            <w:r w:rsidRPr="00AA3525">
              <w:rPr>
                <w:sz w:val="22"/>
                <w:szCs w:val="22"/>
              </w:rPr>
              <w:t>1 ponto por premiação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749450" w14:textId="47513631" w:rsidR="00FB2F1B" w:rsidRPr="0091063C" w:rsidRDefault="00FB2F1B" w:rsidP="00302C59">
            <w:pPr>
              <w:spacing w:before="60" w:after="60"/>
              <w:rPr>
                <w:sz w:val="22"/>
                <w:szCs w:val="22"/>
              </w:rPr>
            </w:pPr>
            <w:r w:rsidRPr="00AA3525">
              <w:rPr>
                <w:sz w:val="22"/>
                <w:szCs w:val="22"/>
              </w:rPr>
              <w:t>5 premiações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A8C38" w14:textId="77777777" w:rsidR="00FB2F1B" w:rsidRPr="00491D09" w:rsidRDefault="00FB2F1B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A47657" w:rsidRPr="0091063C" w14:paraId="4E701FC6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CF8823" w14:textId="0DDB5110" w:rsidR="00A47657" w:rsidRDefault="00474562" w:rsidP="00302C5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A47657" w:rsidRPr="0091063C">
              <w:rPr>
                <w:sz w:val="22"/>
                <w:szCs w:val="22"/>
              </w:rPr>
              <w:t xml:space="preserve"> – Número de Eventos Presenciais de até 4 horas com temática em Ciências Agrárias, Biológicas ou Saúde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A67B29" w14:textId="1D87E7C9" w:rsidR="00A47657" w:rsidRDefault="00A47657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0,20 ponto por evento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CFA292" w14:textId="5B9511A6" w:rsidR="00A47657" w:rsidRDefault="00F863AA" w:rsidP="00302C5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47657" w:rsidRPr="0091063C">
              <w:rPr>
                <w:sz w:val="22"/>
                <w:szCs w:val="22"/>
              </w:rPr>
              <w:t>0 eventos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C8A3D" w14:textId="77777777" w:rsidR="00A47657" w:rsidRPr="00491D09" w:rsidRDefault="00A47657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A47657" w:rsidRPr="0091063C" w14:paraId="179A1FDE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A9D98" w14:textId="6635CE7A" w:rsidR="00A47657" w:rsidRPr="0091063C" w:rsidRDefault="00474562" w:rsidP="00302C5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="00A47657" w:rsidRPr="0091063C">
              <w:rPr>
                <w:sz w:val="22"/>
                <w:szCs w:val="22"/>
              </w:rPr>
              <w:t xml:space="preserve"> – Número de Eventos Presenciais de 4 a até 20 horas com temática em Ciências Agrárias, Biológicas ou Saúde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4CB992" w14:textId="431D6265" w:rsidR="00A47657" w:rsidRPr="0091063C" w:rsidRDefault="00A47657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0,50 ponto por evento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77D859" w14:textId="29F7F0D8" w:rsidR="00A47657" w:rsidRPr="0091063C" w:rsidRDefault="00CC5E15" w:rsidP="00302C5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47657" w:rsidRPr="0091063C">
              <w:rPr>
                <w:sz w:val="22"/>
                <w:szCs w:val="22"/>
              </w:rPr>
              <w:t xml:space="preserve"> eventos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3C504" w14:textId="77777777" w:rsidR="00A47657" w:rsidRPr="00491D09" w:rsidRDefault="00A47657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A47657" w:rsidRPr="0091063C" w14:paraId="5659A9C5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33C21E" w14:textId="44B6B589" w:rsidR="00A47657" w:rsidRPr="0091063C" w:rsidRDefault="00474562" w:rsidP="00302C5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A47657" w:rsidRPr="0091063C">
              <w:rPr>
                <w:sz w:val="22"/>
                <w:szCs w:val="22"/>
              </w:rPr>
              <w:t xml:space="preserve"> – Número de Eventos Presenciais acima de 20 horas com temática em Ciências Agrárias, Biológicas ou Saúde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AACA0B" w14:textId="5A6388D4" w:rsidR="00A47657" w:rsidRPr="0091063C" w:rsidRDefault="00A47657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1,0 ponto por evento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15FD55" w14:textId="2F2ED418" w:rsidR="00A47657" w:rsidRPr="0091063C" w:rsidRDefault="00F863AA" w:rsidP="00302C5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 limites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490F4" w14:textId="77777777" w:rsidR="00A47657" w:rsidRPr="00491D09" w:rsidRDefault="00A47657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A47657" w:rsidRPr="0091063C" w14:paraId="2976961C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A7A6DC" w14:textId="4A8945D2" w:rsidR="00A47657" w:rsidRPr="0091063C" w:rsidRDefault="00474562" w:rsidP="00302C5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="00A47657" w:rsidRPr="0091063C">
              <w:rPr>
                <w:sz w:val="22"/>
                <w:szCs w:val="22"/>
              </w:rPr>
              <w:t xml:space="preserve"> – Cursos ou palestra ministrados em áreas afins das Ciências Agrárias, Biológicas e Saúde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B94CB8" w14:textId="4B9E2269" w:rsidR="00A47657" w:rsidRPr="0091063C" w:rsidRDefault="00A47657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0,6 pontos por </w:t>
            </w:r>
            <w:r w:rsidR="00F863AA">
              <w:rPr>
                <w:sz w:val="22"/>
                <w:szCs w:val="22"/>
              </w:rPr>
              <w:t xml:space="preserve">curso ou </w:t>
            </w:r>
            <w:r w:rsidRPr="0091063C">
              <w:rPr>
                <w:sz w:val="22"/>
                <w:szCs w:val="22"/>
              </w:rPr>
              <w:t xml:space="preserve">palestra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C0FFFD" w14:textId="2F5723D3" w:rsidR="00A47657" w:rsidRPr="0091063C" w:rsidRDefault="00F863AA" w:rsidP="00302C5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47657" w:rsidRPr="0091063C">
              <w:rPr>
                <w:sz w:val="22"/>
                <w:szCs w:val="22"/>
              </w:rPr>
              <w:t xml:space="preserve"> palestras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9823F" w14:textId="77777777" w:rsidR="00A47657" w:rsidRPr="00491D09" w:rsidRDefault="00A47657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A47657" w:rsidRPr="0091063C" w14:paraId="6884D70E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6B6E7F" w14:textId="67ED10B3" w:rsidR="00A47657" w:rsidRPr="0091063C" w:rsidRDefault="00474562" w:rsidP="00302C5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  <w:r w:rsidR="00A47657" w:rsidRPr="0091063C">
              <w:rPr>
                <w:sz w:val="22"/>
                <w:szCs w:val="22"/>
              </w:rPr>
              <w:t xml:space="preserve"> – Cursos de línguas (inglês, alemão e/ou espanhol) (mínimo de 40 horas por curso)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7AE1CA" w14:textId="41C4C408" w:rsidR="00A47657" w:rsidRPr="0091063C" w:rsidRDefault="00A47657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 ponto por semestre</w:t>
            </w:r>
            <w:r w:rsidR="009F0A9E">
              <w:rPr>
                <w:sz w:val="22"/>
                <w:szCs w:val="22"/>
              </w:rPr>
              <w:t xml:space="preserve"> letivo*</w:t>
            </w:r>
            <w:r w:rsidRPr="00910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34FE04" w14:textId="72BA1318" w:rsidR="00A47657" w:rsidRPr="0091063C" w:rsidRDefault="00A47657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4 semestres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1AE33" w14:textId="77777777" w:rsidR="00A47657" w:rsidRPr="00491D09" w:rsidRDefault="00A47657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A47657" w:rsidRPr="0091063C" w14:paraId="1E4364A7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079DB" w14:textId="6E3012DB" w:rsidR="00A47657" w:rsidRPr="0091063C" w:rsidRDefault="00474562" w:rsidP="00302C5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  <w:r w:rsidR="00A47657" w:rsidRPr="0091063C">
              <w:rPr>
                <w:sz w:val="22"/>
                <w:szCs w:val="22"/>
              </w:rPr>
              <w:t xml:space="preserve"> – Estágio voluntário em área das Ciências Agrárias, Biológicas ou Saúde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CFB229" w14:textId="34CF48B2" w:rsidR="00A47657" w:rsidRPr="0091063C" w:rsidRDefault="00A47657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0,005 pontos por hora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F27C14" w14:textId="0F24A511" w:rsidR="00A47657" w:rsidRPr="0091063C" w:rsidRDefault="00A47657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1000 horas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ED30D" w14:textId="77777777" w:rsidR="00A47657" w:rsidRPr="00491D09" w:rsidRDefault="00A47657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A47657" w:rsidRPr="0091063C" w14:paraId="4DC07DC3" w14:textId="77777777" w:rsidTr="006B30E7">
        <w:trPr>
          <w:trHeight w:val="9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D15039" w14:textId="4BD2525C" w:rsidR="00A47657" w:rsidRPr="0091063C" w:rsidRDefault="00474562" w:rsidP="00302C5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  <w:r w:rsidR="00A47657" w:rsidRPr="0091063C">
              <w:rPr>
                <w:sz w:val="22"/>
                <w:szCs w:val="22"/>
              </w:rPr>
              <w:t xml:space="preserve"> – Membro de Comissão Organizadora de eventos em geral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FF4F61" w14:textId="24780905" w:rsidR="00A47657" w:rsidRPr="0091063C" w:rsidRDefault="00A47657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1 ponto por evento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9530AD" w14:textId="2BFEDD75" w:rsidR="00A47657" w:rsidRPr="0091063C" w:rsidRDefault="00A47657" w:rsidP="00302C59">
            <w:pPr>
              <w:spacing w:before="60" w:after="60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3 eventos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94107" w14:textId="77777777" w:rsidR="00A47657" w:rsidRPr="00491D09" w:rsidRDefault="00A47657" w:rsidP="00302C59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9F0A9E" w:rsidRPr="0091063C" w14:paraId="08C564F3" w14:textId="77777777" w:rsidTr="00DC4242">
        <w:trPr>
          <w:trHeight w:val="90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07D58" w14:textId="08D9FC90" w:rsidR="009F0A9E" w:rsidRPr="00491D09" w:rsidRDefault="009F0A9E" w:rsidP="00182F13">
            <w:pPr>
              <w:suppressLineNumbers/>
              <w:tabs>
                <w:tab w:val="center" w:pos="4677"/>
                <w:tab w:val="right" w:pos="9355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*Considerar um semestre letivo com quatro meses e calcular a proporção caso haja certificação com período </w:t>
            </w:r>
            <w:r w:rsidR="00182F13">
              <w:rPr>
                <w:sz w:val="22"/>
                <w:szCs w:val="22"/>
              </w:rPr>
              <w:t>diferente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7A7F67C7" w14:textId="5275771B" w:rsidR="009F4715" w:rsidRPr="00491D09" w:rsidRDefault="009F4715" w:rsidP="0031381B">
      <w:pPr>
        <w:pageBreakBefore/>
        <w:rPr>
          <w:sz w:val="22"/>
          <w:szCs w:val="22"/>
        </w:rPr>
      </w:pPr>
    </w:p>
    <w:sectPr w:rsidR="009F4715" w:rsidRPr="00491D09">
      <w:headerReference w:type="default" r:id="rId7"/>
      <w:footerReference w:type="default" r:id="rId8"/>
      <w:pgSz w:w="11906" w:h="16838"/>
      <w:pgMar w:top="3232" w:right="850" w:bottom="1133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28FB4" w14:textId="77777777" w:rsidR="00277113" w:rsidRDefault="00277113">
      <w:r>
        <w:separator/>
      </w:r>
    </w:p>
  </w:endnote>
  <w:endnote w:type="continuationSeparator" w:id="0">
    <w:p w14:paraId="4D5FC3E5" w14:textId="77777777" w:rsidR="00277113" w:rsidRDefault="0027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441D" w14:textId="7B97414D" w:rsidR="00EE38BE" w:rsidRDefault="00EE38BE">
    <w:pPr>
      <w:pStyle w:val="Footer"/>
      <w:jc w:val="right"/>
    </w:pPr>
    <w:r>
      <w:t xml:space="preserve">       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66E36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 ARABIC </w:instrText>
    </w:r>
    <w:r>
      <w:rPr>
        <w:sz w:val="18"/>
        <w:szCs w:val="18"/>
      </w:rPr>
      <w:fldChar w:fldCharType="separate"/>
    </w:r>
    <w:r w:rsidR="00F66E36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2A127" w14:textId="77777777" w:rsidR="00277113" w:rsidRDefault="00277113">
      <w:r>
        <w:separator/>
      </w:r>
    </w:p>
  </w:footnote>
  <w:footnote w:type="continuationSeparator" w:id="0">
    <w:p w14:paraId="1D494A3B" w14:textId="77777777" w:rsidR="00277113" w:rsidRDefault="002771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DFBAE" w14:textId="31CBDF4D" w:rsidR="00EE38BE" w:rsidRDefault="00EE38BE">
    <w:pPr>
      <w:pStyle w:val="Header"/>
      <w:spacing w:line="100" w:lineRule="atLeast"/>
      <w:jc w:val="center"/>
    </w:pPr>
  </w:p>
  <w:p w14:paraId="78BD06FE" w14:textId="77777777" w:rsidR="00EE38BE" w:rsidRDefault="00EE38BE">
    <w:pPr>
      <w:pStyle w:val="ASSINATURASETORIAL"/>
      <w:spacing w:line="100" w:lineRule="atLeast"/>
    </w:pPr>
  </w:p>
  <w:p w14:paraId="06C234BD" w14:textId="77777777" w:rsidR="00EE38BE" w:rsidRDefault="00EE38BE">
    <w:pPr>
      <w:pStyle w:val="ASSINATURASETORIAL"/>
      <w:spacing w:line="100" w:lineRule="atLeast"/>
    </w:pPr>
  </w:p>
  <w:p w14:paraId="636DF0E1" w14:textId="77777777" w:rsidR="00EE38BE" w:rsidRDefault="00EE38BE">
    <w:pPr>
      <w:pStyle w:val="ASSINATURASETORIAL"/>
      <w:spacing w:line="100" w:lineRule="atLeast"/>
    </w:pPr>
    <w:r>
      <w:rPr>
        <w:noProof/>
        <w:lang w:val="en-US" w:eastAsia="en-US"/>
      </w:rPr>
      <w:drawing>
        <wp:inline distT="0" distB="0" distL="0" distR="0" wp14:anchorId="5A86C23F" wp14:editId="7ED6D582">
          <wp:extent cx="571500" cy="666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12497" b="8247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BBEC6C0" w14:textId="77777777" w:rsidR="00EE38BE" w:rsidRDefault="00EE38BE">
    <w:pPr>
      <w:pStyle w:val="ASSINATURASETORIAL"/>
      <w:spacing w:line="100" w:lineRule="atLeast"/>
    </w:pPr>
    <w:r>
      <w:t>SERVIÇO PÚBLICO FEDERAL</w:t>
    </w:r>
  </w:p>
  <w:p w14:paraId="30DB7384" w14:textId="77777777" w:rsidR="00EE38BE" w:rsidRDefault="00EE38BE">
    <w:pPr>
      <w:pStyle w:val="ASSINATURASETORIAL"/>
      <w:spacing w:line="100" w:lineRule="atLeast"/>
    </w:pPr>
    <w:r>
      <w:t>UNIVERSIDADE FEDERAL DA FRONTEIRA SUL</w:t>
    </w:r>
  </w:p>
  <w:p w14:paraId="6DEB5888" w14:textId="77777777" w:rsidR="00EE38BE" w:rsidRDefault="00EE38BE">
    <w:pPr>
      <w:pStyle w:val="ASSINATURASETORIAL"/>
      <w:spacing w:line="100" w:lineRule="atLeast"/>
    </w:pPr>
    <w:r>
      <w:t>GABINETE DO REITOR</w:t>
    </w:r>
  </w:p>
  <w:p w14:paraId="78B0417B" w14:textId="77777777" w:rsidR="00EE38BE" w:rsidRDefault="00EE38BE">
    <w:pPr>
      <w:pStyle w:val="ENDEREO"/>
    </w:pPr>
    <w:r>
      <w:t>Avenida Fernando Machado, 108-E, Centro, Chapecó-SC, CEP 89802-112, 49 2049-3700</w:t>
    </w:r>
  </w:p>
  <w:p w14:paraId="1CCCF110" w14:textId="77777777" w:rsidR="00EE38BE" w:rsidRDefault="00EE38BE">
    <w:pPr>
      <w:pStyle w:val="ENDEREO"/>
    </w:pPr>
    <w:r>
      <w:t>gabinete@uffs.edu.br, www.uffs.edu.br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tiana Champion">
    <w15:presenceInfo w15:providerId="Windows Live" w15:userId="fae5c4bbef5abc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83"/>
    <w:rsid w:val="000073E3"/>
    <w:rsid w:val="000212A8"/>
    <w:rsid w:val="000313FA"/>
    <w:rsid w:val="00034BA1"/>
    <w:rsid w:val="00037879"/>
    <w:rsid w:val="00045538"/>
    <w:rsid w:val="0004643A"/>
    <w:rsid w:val="000502A2"/>
    <w:rsid w:val="00094481"/>
    <w:rsid w:val="000A5F0C"/>
    <w:rsid w:val="000B2ED5"/>
    <w:rsid w:val="000B2FFD"/>
    <w:rsid w:val="000C6BA2"/>
    <w:rsid w:val="000F46FB"/>
    <w:rsid w:val="001155AB"/>
    <w:rsid w:val="001621D1"/>
    <w:rsid w:val="001752B6"/>
    <w:rsid w:val="00177B3F"/>
    <w:rsid w:val="00182F13"/>
    <w:rsid w:val="001975E7"/>
    <w:rsid w:val="001A4A37"/>
    <w:rsid w:val="001A6C20"/>
    <w:rsid w:val="001C09F6"/>
    <w:rsid w:val="001C1A75"/>
    <w:rsid w:val="001D5128"/>
    <w:rsid w:val="002152D5"/>
    <w:rsid w:val="00216D91"/>
    <w:rsid w:val="00226C91"/>
    <w:rsid w:val="00232A08"/>
    <w:rsid w:val="002435F2"/>
    <w:rsid w:val="002759ED"/>
    <w:rsid w:val="002764B9"/>
    <w:rsid w:val="00277113"/>
    <w:rsid w:val="002854F0"/>
    <w:rsid w:val="002F6E09"/>
    <w:rsid w:val="00302C59"/>
    <w:rsid w:val="00306E12"/>
    <w:rsid w:val="0031381B"/>
    <w:rsid w:val="003214F5"/>
    <w:rsid w:val="003228D9"/>
    <w:rsid w:val="00337F07"/>
    <w:rsid w:val="003477A6"/>
    <w:rsid w:val="00352A1D"/>
    <w:rsid w:val="00354BAF"/>
    <w:rsid w:val="003777D3"/>
    <w:rsid w:val="00381983"/>
    <w:rsid w:val="003A6346"/>
    <w:rsid w:val="003B352E"/>
    <w:rsid w:val="003B5BD5"/>
    <w:rsid w:val="003C07E6"/>
    <w:rsid w:val="003C6D78"/>
    <w:rsid w:val="003C73A7"/>
    <w:rsid w:val="003E6762"/>
    <w:rsid w:val="003E7FE7"/>
    <w:rsid w:val="00406F1F"/>
    <w:rsid w:val="00441831"/>
    <w:rsid w:val="00445CF8"/>
    <w:rsid w:val="00447CE0"/>
    <w:rsid w:val="0045739C"/>
    <w:rsid w:val="004670B6"/>
    <w:rsid w:val="00474562"/>
    <w:rsid w:val="00491D09"/>
    <w:rsid w:val="004A33F7"/>
    <w:rsid w:val="004B0243"/>
    <w:rsid w:val="004C16D5"/>
    <w:rsid w:val="004C7287"/>
    <w:rsid w:val="004F53A0"/>
    <w:rsid w:val="00517A83"/>
    <w:rsid w:val="005236EC"/>
    <w:rsid w:val="005448BF"/>
    <w:rsid w:val="00547EF6"/>
    <w:rsid w:val="005842ED"/>
    <w:rsid w:val="00584F1F"/>
    <w:rsid w:val="005916A7"/>
    <w:rsid w:val="005B19AA"/>
    <w:rsid w:val="005B1E85"/>
    <w:rsid w:val="005F4905"/>
    <w:rsid w:val="005F7DC1"/>
    <w:rsid w:val="00602B85"/>
    <w:rsid w:val="00610650"/>
    <w:rsid w:val="00610AB7"/>
    <w:rsid w:val="00625254"/>
    <w:rsid w:val="0065046D"/>
    <w:rsid w:val="00676B57"/>
    <w:rsid w:val="00687260"/>
    <w:rsid w:val="006B30E7"/>
    <w:rsid w:val="006B682B"/>
    <w:rsid w:val="006C2D25"/>
    <w:rsid w:val="006D2D79"/>
    <w:rsid w:val="00723F2D"/>
    <w:rsid w:val="00730C18"/>
    <w:rsid w:val="007417F4"/>
    <w:rsid w:val="0076176C"/>
    <w:rsid w:val="00766F88"/>
    <w:rsid w:val="007915A3"/>
    <w:rsid w:val="007B5B2D"/>
    <w:rsid w:val="007C5A2B"/>
    <w:rsid w:val="00803FF3"/>
    <w:rsid w:val="00813F1D"/>
    <w:rsid w:val="00817A78"/>
    <w:rsid w:val="0082310C"/>
    <w:rsid w:val="00857E94"/>
    <w:rsid w:val="00867E44"/>
    <w:rsid w:val="00873883"/>
    <w:rsid w:val="008829F5"/>
    <w:rsid w:val="008B55B7"/>
    <w:rsid w:val="008B5EEB"/>
    <w:rsid w:val="008D1037"/>
    <w:rsid w:val="008D2BC1"/>
    <w:rsid w:val="008E74CA"/>
    <w:rsid w:val="008F2FE8"/>
    <w:rsid w:val="0091063C"/>
    <w:rsid w:val="0091769D"/>
    <w:rsid w:val="009264D0"/>
    <w:rsid w:val="00947173"/>
    <w:rsid w:val="00972E83"/>
    <w:rsid w:val="009D2300"/>
    <w:rsid w:val="009D2D83"/>
    <w:rsid w:val="009F0A52"/>
    <w:rsid w:val="009F0A9E"/>
    <w:rsid w:val="009F3957"/>
    <w:rsid w:val="009F4715"/>
    <w:rsid w:val="00A3401A"/>
    <w:rsid w:val="00A47657"/>
    <w:rsid w:val="00A51970"/>
    <w:rsid w:val="00A73DBD"/>
    <w:rsid w:val="00A82808"/>
    <w:rsid w:val="00AA3525"/>
    <w:rsid w:val="00AA530D"/>
    <w:rsid w:val="00AB5F46"/>
    <w:rsid w:val="00AC12F7"/>
    <w:rsid w:val="00AC1673"/>
    <w:rsid w:val="00AC63D0"/>
    <w:rsid w:val="00AD456B"/>
    <w:rsid w:val="00AE4BCA"/>
    <w:rsid w:val="00B07606"/>
    <w:rsid w:val="00B11B23"/>
    <w:rsid w:val="00B12600"/>
    <w:rsid w:val="00B467D7"/>
    <w:rsid w:val="00B613EF"/>
    <w:rsid w:val="00B64621"/>
    <w:rsid w:val="00B90521"/>
    <w:rsid w:val="00B97B18"/>
    <w:rsid w:val="00BC1701"/>
    <w:rsid w:val="00BC37A1"/>
    <w:rsid w:val="00BD63DD"/>
    <w:rsid w:val="00BE30CE"/>
    <w:rsid w:val="00BF6C0A"/>
    <w:rsid w:val="00C16621"/>
    <w:rsid w:val="00C23266"/>
    <w:rsid w:val="00C35508"/>
    <w:rsid w:val="00C35979"/>
    <w:rsid w:val="00C5642D"/>
    <w:rsid w:val="00C577B9"/>
    <w:rsid w:val="00C62D15"/>
    <w:rsid w:val="00C829DA"/>
    <w:rsid w:val="00C93D3F"/>
    <w:rsid w:val="00CA2C9E"/>
    <w:rsid w:val="00CB2603"/>
    <w:rsid w:val="00CB51F7"/>
    <w:rsid w:val="00CC5E15"/>
    <w:rsid w:val="00CF114C"/>
    <w:rsid w:val="00CF4612"/>
    <w:rsid w:val="00D03DEE"/>
    <w:rsid w:val="00D11BA1"/>
    <w:rsid w:val="00D34F6B"/>
    <w:rsid w:val="00D438F2"/>
    <w:rsid w:val="00D85C9E"/>
    <w:rsid w:val="00D87A9C"/>
    <w:rsid w:val="00D9052F"/>
    <w:rsid w:val="00DC1260"/>
    <w:rsid w:val="00DC4E15"/>
    <w:rsid w:val="00DC64D1"/>
    <w:rsid w:val="00DE71CB"/>
    <w:rsid w:val="00E16D66"/>
    <w:rsid w:val="00E218B6"/>
    <w:rsid w:val="00E25B1F"/>
    <w:rsid w:val="00E31DFB"/>
    <w:rsid w:val="00EA0665"/>
    <w:rsid w:val="00EA3262"/>
    <w:rsid w:val="00ED3141"/>
    <w:rsid w:val="00EE38BE"/>
    <w:rsid w:val="00EE5DA3"/>
    <w:rsid w:val="00F158C8"/>
    <w:rsid w:val="00F43CC3"/>
    <w:rsid w:val="00F66E36"/>
    <w:rsid w:val="00F71F83"/>
    <w:rsid w:val="00F863AA"/>
    <w:rsid w:val="00F96D0A"/>
    <w:rsid w:val="00FA1CE5"/>
    <w:rsid w:val="00FB2F1B"/>
    <w:rsid w:val="00FB36F7"/>
    <w:rsid w:val="00F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14F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2E83"/>
  </w:style>
  <w:style w:type="character" w:customStyle="1" w:styleId="ListLabel4">
    <w:name w:val="ListLabel 4"/>
    <w:rsid w:val="00972E83"/>
  </w:style>
  <w:style w:type="character" w:customStyle="1" w:styleId="ListLabel5">
    <w:name w:val="ListLabel 5"/>
    <w:rsid w:val="00972E83"/>
  </w:style>
  <w:style w:type="character" w:styleId="Strong">
    <w:name w:val="Strong"/>
    <w:qFormat/>
    <w:rsid w:val="00972E83"/>
    <w:rPr>
      <w:b/>
      <w:bCs/>
    </w:rPr>
  </w:style>
  <w:style w:type="character" w:styleId="Emphasis">
    <w:name w:val="Emphasis"/>
    <w:qFormat/>
    <w:rsid w:val="00972E83"/>
    <w:rPr>
      <w:i/>
      <w:iCs/>
    </w:rPr>
  </w:style>
  <w:style w:type="paragraph" w:styleId="Header">
    <w:name w:val="header"/>
    <w:basedOn w:val="Normal"/>
    <w:link w:val="HeaderChar"/>
    <w:rsid w:val="00972E83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972E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972E83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972E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SSINATURASETORIAL">
    <w:name w:val="ASSINATURA SETORIAL"/>
    <w:basedOn w:val="Header"/>
    <w:rsid w:val="00972E83"/>
    <w:pPr>
      <w:spacing w:line="295" w:lineRule="exact"/>
      <w:jc w:val="center"/>
    </w:pPr>
  </w:style>
  <w:style w:type="paragraph" w:customStyle="1" w:styleId="ENDEREO">
    <w:name w:val="ENDEREÇO"/>
    <w:basedOn w:val="Header"/>
    <w:rsid w:val="00972E83"/>
    <w:pPr>
      <w:spacing w:line="227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E83"/>
    <w:rPr>
      <w:rFonts w:ascii="Tahoma" w:eastAsia="Times New Roman" w:hAnsi="Tahoma" w:cs="Tahoma"/>
      <w:sz w:val="16"/>
      <w:szCs w:val="16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54BA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6D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438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2E83"/>
  </w:style>
  <w:style w:type="character" w:customStyle="1" w:styleId="ListLabel4">
    <w:name w:val="ListLabel 4"/>
    <w:rsid w:val="00972E83"/>
  </w:style>
  <w:style w:type="character" w:customStyle="1" w:styleId="ListLabel5">
    <w:name w:val="ListLabel 5"/>
    <w:rsid w:val="00972E83"/>
  </w:style>
  <w:style w:type="character" w:styleId="Strong">
    <w:name w:val="Strong"/>
    <w:qFormat/>
    <w:rsid w:val="00972E83"/>
    <w:rPr>
      <w:b/>
      <w:bCs/>
    </w:rPr>
  </w:style>
  <w:style w:type="character" w:styleId="Emphasis">
    <w:name w:val="Emphasis"/>
    <w:qFormat/>
    <w:rsid w:val="00972E83"/>
    <w:rPr>
      <w:i/>
      <w:iCs/>
    </w:rPr>
  </w:style>
  <w:style w:type="paragraph" w:styleId="Header">
    <w:name w:val="header"/>
    <w:basedOn w:val="Normal"/>
    <w:link w:val="HeaderChar"/>
    <w:rsid w:val="00972E83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972E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972E83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972E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SSINATURASETORIAL">
    <w:name w:val="ASSINATURA SETORIAL"/>
    <w:basedOn w:val="Header"/>
    <w:rsid w:val="00972E83"/>
    <w:pPr>
      <w:spacing w:line="295" w:lineRule="exact"/>
      <w:jc w:val="center"/>
    </w:pPr>
  </w:style>
  <w:style w:type="paragraph" w:customStyle="1" w:styleId="ENDEREO">
    <w:name w:val="ENDEREÇO"/>
    <w:basedOn w:val="Header"/>
    <w:rsid w:val="00972E83"/>
    <w:pPr>
      <w:spacing w:line="227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E83"/>
    <w:rPr>
      <w:rFonts w:ascii="Tahoma" w:eastAsia="Times New Roman" w:hAnsi="Tahoma" w:cs="Tahoma"/>
      <w:sz w:val="16"/>
      <w:szCs w:val="16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54BA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6D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438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681</Words>
  <Characters>3885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MAIARA BLAGITZ</cp:lastModifiedBy>
  <cp:revision>8</cp:revision>
  <cp:lastPrinted>2019-10-30T13:51:00Z</cp:lastPrinted>
  <dcterms:created xsi:type="dcterms:W3CDTF">2021-01-27T14:56:00Z</dcterms:created>
  <dcterms:modified xsi:type="dcterms:W3CDTF">2021-02-01T13:44:00Z</dcterms:modified>
</cp:coreProperties>
</file>