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7BB2" w14:textId="1667BC2F" w:rsidR="00801236" w:rsidRPr="00250317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594715A8" w14:textId="548F090D" w:rsidR="00801236" w:rsidRPr="00250317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1716BE80" w14:textId="24AB23F4" w:rsidR="008369CD" w:rsidRPr="00250317" w:rsidRDefault="00250317" w:rsidP="0070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TITLE </w:t>
      </w:r>
    </w:p>
    <w:p w14:paraId="5E9700A0" w14:textId="428C2E5F" w:rsidR="00801236" w:rsidRPr="00250317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61FFE8F1" w14:textId="77777777" w:rsidR="008369CD" w:rsidRPr="00250317" w:rsidRDefault="008369CD" w:rsidP="002D2F5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</w:p>
    <w:p w14:paraId="31985831" w14:textId="77777777" w:rsidR="008369CD" w:rsidRPr="00250317" w:rsidRDefault="006277EE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Author name</w:t>
      </w:r>
      <w:r w:rsidR="00D874FE" w:rsidRPr="00250317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AU"/>
        </w:rPr>
        <w:t>presenter</w:t>
      </w:r>
      <w:r w:rsidR="00D874FE" w:rsidRPr="00250317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D874FE" w:rsidRPr="00250317">
        <w:rPr>
          <w:rStyle w:val="ncoradanotaderodap"/>
          <w:rFonts w:ascii="Times New Roman" w:hAnsi="Times New Roman" w:cs="Times New Roman"/>
          <w:sz w:val="24"/>
          <w:szCs w:val="24"/>
          <w:lang w:val="en-AU"/>
        </w:rPr>
        <w:footnoteReference w:id="1"/>
      </w:r>
    </w:p>
    <w:p w14:paraId="3C7C2632" w14:textId="132AB231" w:rsidR="008369CD" w:rsidRPr="00250317" w:rsidRDefault="006277EE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Author name</w:t>
      </w:r>
      <w:r w:rsidRPr="0025031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874FE" w:rsidRPr="00250317">
        <w:rPr>
          <w:rStyle w:val="ncoradanotaderodap"/>
          <w:rFonts w:ascii="Times New Roman" w:hAnsi="Times New Roman" w:cs="Times New Roman"/>
          <w:sz w:val="24"/>
          <w:szCs w:val="24"/>
          <w:lang w:val="en-AU"/>
        </w:rPr>
        <w:footnoteReference w:id="2"/>
      </w:r>
    </w:p>
    <w:p w14:paraId="01D21034" w14:textId="698C6E01" w:rsidR="008369CD" w:rsidRPr="00250317" w:rsidRDefault="006277EE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Author name</w:t>
      </w:r>
      <w:r w:rsidRPr="0025031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874FE" w:rsidRPr="00250317">
        <w:rPr>
          <w:rStyle w:val="ncoradanotaderodap"/>
          <w:rFonts w:ascii="Times New Roman" w:hAnsi="Times New Roman" w:cs="Times New Roman"/>
          <w:sz w:val="24"/>
          <w:szCs w:val="24"/>
          <w:lang w:val="en-AU"/>
        </w:rPr>
        <w:footnoteReference w:id="3"/>
      </w:r>
    </w:p>
    <w:p w14:paraId="72C44BAB" w14:textId="0CD51474" w:rsidR="008369CD" w:rsidRPr="00250317" w:rsidRDefault="008369CD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</w:p>
    <w:p w14:paraId="6F97C27A" w14:textId="77777777" w:rsidR="008369CD" w:rsidRPr="00250317" w:rsidRDefault="006277EE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Thematic </w:t>
      </w:r>
      <w:r w:rsidR="00152152">
        <w:rPr>
          <w:rFonts w:ascii="Times New Roman" w:hAnsi="Times New Roman" w:cs="Times New Roman"/>
          <w:sz w:val="24"/>
          <w:szCs w:val="24"/>
          <w:lang w:val="en-AU"/>
        </w:rPr>
        <w:t>Subject</w:t>
      </w:r>
      <w:r w:rsidR="00F72419" w:rsidRPr="00250317">
        <w:rPr>
          <w:rFonts w:ascii="Times New Roman" w:hAnsi="Times New Roman" w:cs="Times New Roman"/>
          <w:sz w:val="24"/>
          <w:szCs w:val="24"/>
          <w:lang w:val="en-AU"/>
        </w:rPr>
        <w:t>:</w:t>
      </w:r>
    </w:p>
    <w:p w14:paraId="2C0CADB2" w14:textId="77777777" w:rsidR="008369CD" w:rsidRPr="00250317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7D704460" w14:textId="5BF6CD19" w:rsidR="00CB7DC5" w:rsidRDefault="00CB7DC5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Abstract</w:t>
      </w:r>
      <w:r w:rsidR="00D874FE" w:rsidRPr="00250317">
        <w:rPr>
          <w:rFonts w:ascii="Times New Roman" w:hAnsi="Times New Roman" w:cs="Times New Roman"/>
          <w:b/>
          <w:sz w:val="24"/>
          <w:szCs w:val="24"/>
          <w:lang w:val="en-AU"/>
        </w:rPr>
        <w:t>:</w:t>
      </w:r>
      <w:r w:rsidR="00D874FE" w:rsidRPr="0025031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AU"/>
        </w:rPr>
        <w:t>abstract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 clearly synthesizes the content of an academic </w:t>
      </w:r>
      <w:r>
        <w:rPr>
          <w:rFonts w:ascii="Times New Roman" w:hAnsi="Times New Roman" w:cs="Times New Roman"/>
          <w:sz w:val="24"/>
          <w:szCs w:val="24"/>
          <w:lang w:val="en-AU"/>
        </w:rPr>
        <w:t>work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, following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5A1432">
        <w:rPr>
          <w:rFonts w:ascii="Times New Roman" w:hAnsi="Times New Roman" w:cs="Times New Roman"/>
          <w:sz w:val="24"/>
          <w:szCs w:val="24"/>
          <w:lang w:val="en-AU"/>
        </w:rPr>
        <w:t>elements: objective, methods, results or reports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 and conclusion</w:t>
      </w:r>
      <w:r w:rsidR="001E62C1">
        <w:rPr>
          <w:rFonts w:ascii="Times New Roman" w:hAnsi="Times New Roman" w:cs="Times New Roman"/>
          <w:sz w:val="24"/>
          <w:szCs w:val="24"/>
          <w:lang w:val="en-AU"/>
        </w:rPr>
        <w:t>s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 (subheadings </w:t>
      </w:r>
      <w:r w:rsidR="005A1432">
        <w:rPr>
          <w:rFonts w:ascii="Times New Roman" w:hAnsi="Times New Roman" w:cs="Times New Roman"/>
          <w:sz w:val="24"/>
          <w:szCs w:val="24"/>
          <w:lang w:val="en-AU"/>
        </w:rPr>
        <w:t>need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 not be</w:t>
      </w:r>
      <w:r w:rsidR="005A1432">
        <w:rPr>
          <w:rFonts w:ascii="Times New Roman" w:hAnsi="Times New Roman" w:cs="Times New Roman"/>
          <w:sz w:val="24"/>
          <w:szCs w:val="24"/>
          <w:lang w:val="en-AU"/>
        </w:rPr>
        <w:t xml:space="preserve"> included in abstract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). </w:t>
      </w:r>
      <w:r w:rsidR="005A1432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abstract must contain at least 250 and at most 500 words. </w:t>
      </w:r>
      <w:r w:rsidR="00BE202A">
        <w:rPr>
          <w:rFonts w:ascii="Times New Roman" w:hAnsi="Times New Roman" w:cs="Times New Roman"/>
          <w:sz w:val="24"/>
          <w:szCs w:val="24"/>
          <w:lang w:val="en-AU"/>
        </w:rPr>
        <w:t>Please, follow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 the requirements</w:t>
      </w:r>
      <w:r w:rsidR="00BE202A">
        <w:rPr>
          <w:rFonts w:ascii="Times New Roman" w:hAnsi="Times New Roman" w:cs="Times New Roman"/>
          <w:sz w:val="24"/>
          <w:szCs w:val="24"/>
          <w:lang w:val="en-AU"/>
        </w:rPr>
        <w:t xml:space="preserve"> of 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ABNT NBR 6028, 2013. </w:t>
      </w:r>
      <w:r w:rsidR="00122521">
        <w:rPr>
          <w:rFonts w:ascii="Times New Roman" w:hAnsi="Times New Roman" w:cs="Times New Roman"/>
          <w:sz w:val="24"/>
          <w:szCs w:val="24"/>
          <w:lang w:val="en-AU"/>
        </w:rPr>
        <w:t>C</w:t>
      </w:r>
      <w:r w:rsidR="00122521" w:rsidRPr="00122521">
        <w:rPr>
          <w:rFonts w:ascii="Times New Roman" w:hAnsi="Times New Roman" w:cs="Times New Roman"/>
          <w:sz w:val="24"/>
          <w:szCs w:val="24"/>
          <w:lang w:val="en-AU"/>
        </w:rPr>
        <w:t>itations will not be allowed</w:t>
      </w:r>
      <w:r w:rsidR="00961B73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14:paraId="56FC185A" w14:textId="77777777" w:rsidR="00CB7DC5" w:rsidRDefault="00CB7DC5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203F09BE" w14:textId="77777777" w:rsidR="008369CD" w:rsidRPr="00250317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</w:pPr>
    </w:p>
    <w:p w14:paraId="2D6577B8" w14:textId="327C73C1" w:rsidR="008369CD" w:rsidRPr="00250317" w:rsidRDefault="00951DC3" w:rsidP="002D2F5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AU"/>
        </w:rPr>
        <w:t>Keywords</w:t>
      </w:r>
      <w:r w:rsidR="00D874FE" w:rsidRPr="00250317">
        <w:rPr>
          <w:rFonts w:ascii="Times New Roman" w:hAnsi="Times New Roman" w:cs="Times New Roman"/>
          <w:b/>
          <w:bCs/>
          <w:color w:val="000000"/>
          <w:sz w:val="24"/>
          <w:szCs w:val="24"/>
          <w:lang w:val="en-AU"/>
        </w:rPr>
        <w:t>:</w:t>
      </w:r>
      <w:r w:rsidR="00D874FE" w:rsidRPr="00250317"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  <w:t>Congress; Congress</w:t>
      </w:r>
      <w:r w:rsidR="00DA4A7D"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  <w:t>;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  <w:t xml:space="preserve"> Congress</w:t>
      </w:r>
      <w:r w:rsidR="009905D3"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  <w:t>.</w:t>
      </w:r>
    </w:p>
    <w:p w14:paraId="28AEA271" w14:textId="6802CDDA" w:rsidR="008369CD" w:rsidRPr="00250317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bookmarkStart w:id="0" w:name="_GoBack"/>
      <w:bookmarkEnd w:id="0"/>
    </w:p>
    <w:sectPr w:rsidR="008369CD" w:rsidRPr="00250317" w:rsidSect="008369CD">
      <w:headerReference w:type="default" r:id="rId9"/>
      <w:footerReference w:type="default" r:id="rId10"/>
      <w:pgSz w:w="11906" w:h="16838"/>
      <w:pgMar w:top="2835" w:right="1134" w:bottom="1701" w:left="1701" w:header="1701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BE25" w14:textId="77777777" w:rsidR="00E25F3F" w:rsidRDefault="00E25F3F" w:rsidP="008369CD">
      <w:pPr>
        <w:spacing w:after="0" w:line="240" w:lineRule="auto"/>
      </w:pPr>
      <w:r>
        <w:separator/>
      </w:r>
    </w:p>
  </w:endnote>
  <w:endnote w:type="continuationSeparator" w:id="0">
    <w:p w14:paraId="1E15103A" w14:textId="77777777" w:rsidR="00E25F3F" w:rsidRDefault="00E25F3F" w:rsidP="0083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B3D28" w14:textId="77777777" w:rsidR="00E25F3F" w:rsidRDefault="00E25F3F">
    <w:pPr>
      <w:pStyle w:val="Rodap1"/>
      <w:jc w:val="center"/>
    </w:pPr>
  </w:p>
  <w:p w14:paraId="0ED5F828" w14:textId="77777777" w:rsidR="00E25F3F" w:rsidRDefault="00E25F3F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64BD4" w14:textId="77777777" w:rsidR="00E25F3F" w:rsidRDefault="00E25F3F">
      <w:r>
        <w:separator/>
      </w:r>
    </w:p>
  </w:footnote>
  <w:footnote w:type="continuationSeparator" w:id="0">
    <w:p w14:paraId="662D6A90" w14:textId="77777777" w:rsidR="00E25F3F" w:rsidRDefault="00E25F3F">
      <w:r>
        <w:continuationSeparator/>
      </w:r>
    </w:p>
  </w:footnote>
  <w:footnote w:id="1">
    <w:p w14:paraId="06ECD877" w14:textId="77777777" w:rsidR="00E25F3F" w:rsidRPr="009905D3" w:rsidRDefault="00E25F3F">
      <w:pPr>
        <w:pStyle w:val="FootnoteText"/>
        <w:jc w:val="both"/>
        <w:rPr>
          <w:rFonts w:ascii="Times New Roman" w:hAnsi="Times New Roman" w:cs="Times New Roman"/>
        </w:rPr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Fonts w:ascii="Times New Roman" w:hAnsi="Times New Roman" w:cs="Times New Roman"/>
        </w:rPr>
        <w:t xml:space="preserve"> </w:t>
      </w:r>
      <w:r w:rsidRPr="009905D3">
        <w:rPr>
          <w:rFonts w:ascii="Times New Roman" w:eastAsia="Times New Roman" w:hAnsi="Times New Roman" w:cs="Times New Roman"/>
          <w:color w:val="auto"/>
          <w:lang w:val="en"/>
        </w:rPr>
        <w:t>Academic degree, institution, electronic address</w:t>
      </w:r>
    </w:p>
  </w:footnote>
  <w:footnote w:id="2">
    <w:p w14:paraId="47390799" w14:textId="77777777" w:rsidR="00E25F3F" w:rsidRPr="009905D3" w:rsidRDefault="00E25F3F">
      <w:pPr>
        <w:pStyle w:val="FootnoteText"/>
        <w:jc w:val="both"/>
        <w:rPr>
          <w:rFonts w:ascii="Times New Roman" w:hAnsi="Times New Roman" w:cs="Times New Roman"/>
        </w:rPr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Style w:val="FootnoteReference"/>
          <w:rFonts w:ascii="Times New Roman" w:hAnsi="Times New Roman" w:cs="Times New Roman"/>
        </w:rPr>
        <w:t xml:space="preserve"> </w:t>
      </w:r>
      <w:r w:rsidRPr="009905D3">
        <w:rPr>
          <w:rFonts w:ascii="Times New Roman" w:eastAsia="Times New Roman" w:hAnsi="Times New Roman" w:cs="Times New Roman"/>
          <w:color w:val="auto"/>
          <w:lang w:val="en"/>
        </w:rPr>
        <w:t>Academic degree, institution, electronic address</w:t>
      </w:r>
    </w:p>
  </w:footnote>
  <w:footnote w:id="3">
    <w:p w14:paraId="71E56586" w14:textId="77777777" w:rsidR="00E25F3F" w:rsidRDefault="00E25F3F">
      <w:pPr>
        <w:pStyle w:val="FootnoteText"/>
        <w:jc w:val="both"/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Fonts w:ascii="Times New Roman" w:hAnsi="Times New Roman" w:cs="Times New Roman"/>
        </w:rPr>
        <w:t xml:space="preserve"> </w:t>
      </w:r>
      <w:r w:rsidRPr="009905D3">
        <w:rPr>
          <w:rFonts w:ascii="Times New Roman" w:eastAsia="Times New Roman" w:hAnsi="Times New Roman" w:cs="Times New Roman"/>
          <w:color w:val="auto"/>
          <w:lang w:val="en"/>
        </w:rPr>
        <w:t>Academic degree, institution, electronic address</w:t>
      </w:r>
      <w:r>
        <w:rPr>
          <w:rStyle w:val="FootnoteReference"/>
          <w:rFonts w:ascii="Arial" w:hAnsi="Arial" w:cs="Arial"/>
          <w:vertAlign w:val="baselin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60CF" w14:textId="77777777" w:rsidR="00E25F3F" w:rsidRDefault="00E25F3F">
    <w:pPr>
      <w:pStyle w:val="Cabealho1"/>
      <w:jc w:val="center"/>
    </w:pPr>
    <w:r>
      <w:rPr>
        <w:b/>
        <w:noProof/>
        <w:lang w:val="en-US"/>
      </w:rPr>
      <w:drawing>
        <wp:inline distT="0" distB="0" distL="0" distR="0" wp14:anchorId="510FF184" wp14:editId="6BB12BDE">
          <wp:extent cx="5784850" cy="1047115"/>
          <wp:effectExtent l="0" t="0" r="6350" b="0"/>
          <wp:docPr id="2" name="Picture 1" descr="Congresso Internacional de Saúde 2017_Topo a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gresso Internacional de Saúde 2017_Topo an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C2080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CD"/>
    <w:rsid w:val="000A0AC6"/>
    <w:rsid w:val="00122521"/>
    <w:rsid w:val="00152152"/>
    <w:rsid w:val="001E62C1"/>
    <w:rsid w:val="00221177"/>
    <w:rsid w:val="00250317"/>
    <w:rsid w:val="002D2F52"/>
    <w:rsid w:val="003A1215"/>
    <w:rsid w:val="004D329C"/>
    <w:rsid w:val="005A1432"/>
    <w:rsid w:val="006277EE"/>
    <w:rsid w:val="00706ECE"/>
    <w:rsid w:val="0071170D"/>
    <w:rsid w:val="00801236"/>
    <w:rsid w:val="00806451"/>
    <w:rsid w:val="008369CD"/>
    <w:rsid w:val="00951DC3"/>
    <w:rsid w:val="00961B73"/>
    <w:rsid w:val="009905D3"/>
    <w:rsid w:val="00A1457C"/>
    <w:rsid w:val="00AC47B0"/>
    <w:rsid w:val="00B64E40"/>
    <w:rsid w:val="00BE202A"/>
    <w:rsid w:val="00CB7DC5"/>
    <w:rsid w:val="00CC3A8F"/>
    <w:rsid w:val="00D874FE"/>
    <w:rsid w:val="00DA4A7D"/>
    <w:rsid w:val="00E25F3F"/>
    <w:rsid w:val="00E5150B"/>
    <w:rsid w:val="00F63A8C"/>
    <w:rsid w:val="00F72419"/>
    <w:rsid w:val="00F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2E8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F6451-678D-834C-AA7B-DFCD4B6E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Paulo</cp:lastModifiedBy>
  <cp:revision>2</cp:revision>
  <cp:lastPrinted>2017-06-07T16:21:00Z</cp:lastPrinted>
  <dcterms:created xsi:type="dcterms:W3CDTF">2017-09-25T02:02:00Z</dcterms:created>
  <dcterms:modified xsi:type="dcterms:W3CDTF">2017-09-25T02:02:00Z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