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1.jpeg" ContentType="image/jpeg"/>
  <Override PartName="/word/media/image10.jpeg" ContentType="image/jpeg"/>
  <Override PartName="/word/media/image9.jpeg" ContentType="image/jpeg"/>
  <Override PartName="/word/media/image8.jpeg" ContentType="image/jpeg"/>
  <Override PartName="/word/media/image7.jpeg" ContentType="image/jpeg"/>
  <Override PartName="/word/media/image6.jpeg" ContentType="image/jpeg"/>
  <Override PartName="/word/media/image5.jpeg" ContentType="image/jpeg"/>
  <Override PartName="/word/media/image4.jpeg" ContentType="image/jpeg"/>
  <Override PartName="/word/media/image3.jpeg" ContentType="image/jpeg"/>
  <Override PartName="/word/media/image2.jpeg" ContentType="image/jpeg"/>
  <Override PartName="/word/media/image1.jpeg" ContentType="image/jpe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color w:val="FF0000"/>
        </w:rPr>
      </w:pPr>
      <w:r>
        <w:rPr>
          <w:b/>
          <w:color w:val="FF0000"/>
        </w:rPr>
        <w:t>Principais pontos turísticos de Chapecó:</w:t>
      </w:r>
      <w:r/>
    </w:p>
    <w:p>
      <w:pPr>
        <w:pStyle w:val="ListParagraph"/>
      </w:pPr>
      <w:r>
        <w:rPr/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-165735</wp:posOffset>
            </wp:positionH>
            <wp:positionV relativeFrom="paragraph">
              <wp:posOffset>109220</wp:posOffset>
            </wp:positionV>
            <wp:extent cx="2967355" cy="3962400"/>
            <wp:effectExtent l="0" t="0" r="0" b="0"/>
            <wp:wrapSquare wrapText="bothSides"/>
            <wp:docPr id="1" name="Picture" descr="Resultado de imagem para desbravador monu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Resultado de imagem para desbravador monument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5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ind w:left="360" w:hanging="0"/>
        <w:rPr/>
      </w:pPr>
      <w:r>
        <w:rPr/>
      </w:r>
      <w:r/>
    </w:p>
    <w:p>
      <w:pPr>
        <w:pStyle w:val="ListParagraph"/>
        <w:numPr>
          <w:ilvl w:val="0"/>
          <w:numId w:val="1"/>
        </w:numPr>
        <w:rPr/>
      </w:pPr>
      <w:r>
        <w:rPr/>
        <w:t>Monumento Desbravador</w:t>
      </w:r>
      <w:r/>
    </w:p>
    <w:p>
      <w:pPr>
        <w:pStyle w:val="ListParagraph"/>
      </w:pPr>
      <w:r>
        <w:rPr/>
      </w:r>
      <w:r/>
    </w:p>
    <w:p>
      <w:pPr>
        <w:pStyle w:val="ListParagraph"/>
      </w:pPr>
      <w:r>
        <w:rPr>
          <w:b/>
        </w:rPr>
        <w:t>Endereço:</w:t>
      </w:r>
      <w:r>
        <w:rPr/>
        <w:t xml:space="preserve"> Av. Getúlio Dorneles Vargas, s/n - Centro, Chapecó - SC, 89802-000</w:t>
      </w:r>
      <w:r/>
    </w:p>
    <w:p>
      <w:pPr>
        <w:pStyle w:val="ListParagraph"/>
        <w:jc w:val="both"/>
      </w:pPr>
      <w:r>
        <w:rPr>
          <w:b/>
        </w:rPr>
        <w:t>Descrição:</w:t>
      </w:r>
      <w:r>
        <w:rPr/>
        <w:t xml:space="preserve"> Monumento criado por Paulo de Siqueira, inaugurado em 1981, como forma de homenagem aos desbravadores colonizadores de Chapecó. O machado na mão direita simboliza o trabalho e, na mão esquerda, o louro simboliza vitória.</w:t>
      </w:r>
      <w:r/>
    </w:p>
    <w:p>
      <w:pPr>
        <w:pStyle w:val="ListParagraph"/>
      </w:pPr>
      <w:r>
        <w:rPr/>
      </w:r>
      <w:r/>
    </w:p>
    <w:p>
      <w:pPr>
        <w:pStyle w:val="ListParagraph"/>
      </w:pPr>
      <w:r>
        <w:rPr/>
      </w:r>
      <w:r/>
    </w:p>
    <w:p>
      <w:pPr>
        <w:pStyle w:val="ListParagraph"/>
      </w:pPr>
      <w:r>
        <w:rPr/>
      </w:r>
      <w:r/>
    </w:p>
    <w:p>
      <w:pPr>
        <w:pStyle w:val="ListParagraph"/>
      </w:pPr>
      <w:r>
        <w:rPr/>
      </w:r>
      <w:r/>
    </w:p>
    <w:p>
      <w:pPr>
        <w:pStyle w:val="ListParagraph"/>
      </w:pPr>
      <w:r>
        <w:rPr/>
      </w:r>
      <w:r/>
    </w:p>
    <w:p>
      <w:pPr>
        <w:pStyle w:val="ListParagraph"/>
      </w:pPr>
      <w:r>
        <w:rPr/>
      </w:r>
      <w:r/>
    </w:p>
    <w:p>
      <w:pPr>
        <w:pStyle w:val="ListParagraph"/>
      </w:pPr>
      <w:r>
        <w:rPr/>
      </w:r>
      <w:r/>
    </w:p>
    <w:p>
      <w:pPr>
        <w:pStyle w:val="ListParagraph"/>
      </w:pPr>
      <w:r>
        <w:rPr/>
      </w:r>
      <w:r/>
    </w:p>
    <w:p>
      <w:pPr>
        <w:pStyle w:val="ListParagraph"/>
      </w:pPr>
      <w:r>
        <w:rPr/>
      </w:r>
      <w:r/>
    </w:p>
    <w:p>
      <w:pPr>
        <w:pStyle w:val="ListParagraph"/>
      </w:pPr>
      <w:r>
        <w:rPr/>
      </w:r>
      <w:r/>
    </w:p>
    <w:p>
      <w:pPr>
        <w:pStyle w:val="ListParagraph"/>
      </w:pPr>
      <w:r>
        <w:rPr/>
      </w:r>
      <w:r/>
    </w:p>
    <w:p>
      <w:pPr>
        <w:pStyle w:val="ListParagraph"/>
      </w:pPr>
      <w:r>
        <w:rPr/>
        <w:drawing>
          <wp:anchor behindDoc="1" distT="0" distB="0" distL="114300" distR="114300" simplePos="0" locked="0" layoutInCell="1" allowOverlap="1" relativeHeight="3">
            <wp:simplePos x="0" y="0"/>
            <wp:positionH relativeFrom="column">
              <wp:posOffset>-784860</wp:posOffset>
            </wp:positionH>
            <wp:positionV relativeFrom="paragraph">
              <wp:posOffset>184785</wp:posOffset>
            </wp:positionV>
            <wp:extent cx="3743325" cy="2543175"/>
            <wp:effectExtent l="0" t="0" r="0" b="0"/>
            <wp:wrapSquare wrapText="bothSides"/>
            <wp:docPr id="2" name="Picture" descr="Resultado de imagem para catedral santo antonio chapecó hist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Resultado de imagem para catedral santo antonio chapecó historia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ListParagraph"/>
        <w:numPr>
          <w:ilvl w:val="0"/>
          <w:numId w:val="1"/>
        </w:numPr>
        <w:rPr/>
      </w:pPr>
      <w:r>
        <w:rPr/>
        <w:t>Catedral Santo Antônio</w:t>
      </w:r>
      <w:r/>
    </w:p>
    <w:p>
      <w:pPr>
        <w:pStyle w:val="ListParagraph"/>
      </w:pPr>
      <w:r>
        <w:rPr/>
      </w:r>
      <w:r/>
    </w:p>
    <w:p>
      <w:pPr>
        <w:pStyle w:val="ListParagraph"/>
      </w:pPr>
      <w:r>
        <w:rPr>
          <w:b/>
        </w:rPr>
        <w:t>Endereço:</w:t>
      </w:r>
      <w:r>
        <w:rPr/>
        <w:t xml:space="preserve">  R. Mal. Floriano Peixoto - Centro, Chapecó - SC, 89801-000</w:t>
      </w:r>
      <w:r/>
    </w:p>
    <w:p>
      <w:pPr>
        <w:pStyle w:val="ListParagraph"/>
        <w:jc w:val="both"/>
      </w:pPr>
      <w:r>
        <w:rPr>
          <w:b/>
        </w:rPr>
        <w:t>Descrição:</w:t>
      </w:r>
      <w:r>
        <w:rPr/>
        <w:t xml:space="preserve"> A primeira igreja matriz da paróquia foi construída de madeira, durante 1938 e 1940, sendo destruída por um incêndio no ano de 1950. No final de 1956,a nova estrutura era inaugurada e abençoada por Dom Carlos Eduardo Sabóia Bandeira de Mello, Bispo prelado de Palmas. A igreja passou por reestruturações desde sua inauguração.</w:t>
      </w:r>
      <w:r>
        <w:rPr>
          <w:lang w:eastAsia="pt-BR"/>
        </w:rPr>
        <w:t xml:space="preserve"> </w:t>
      </w:r>
      <w:r/>
    </w:p>
    <w:p>
      <w:pPr>
        <w:pStyle w:val="ListParagraph"/>
        <w:jc w:val="both"/>
        <w:rPr/>
      </w:pPr>
      <w:r>
        <w:rPr/>
      </w:r>
      <w:r/>
    </w:p>
    <w:p>
      <w:pPr>
        <w:pStyle w:val="ListParagraph"/>
      </w:pPr>
      <w:r>
        <w:rPr/>
      </w:r>
      <w:r/>
    </w:p>
    <w:p>
      <w:pPr>
        <w:pStyle w:val="ListParagraph"/>
      </w:pPr>
      <w:r>
        <w:rPr/>
      </w:r>
      <w:r/>
    </w:p>
    <w:p>
      <w:pPr>
        <w:pStyle w:val="ListParagraph"/>
      </w:pPr>
      <w:r>
        <w:rPr/>
      </w:r>
      <w:r/>
    </w:p>
    <w:p>
      <w:pPr>
        <w:pStyle w:val="ListParagraph"/>
      </w:pPr>
      <w:r>
        <w:rPr/>
      </w:r>
      <w:r/>
    </w:p>
    <w:p>
      <w:pPr>
        <w:pStyle w:val="ListParagraph"/>
      </w:pPr>
      <w:r>
        <w:rPr/>
        <w:drawing>
          <wp:anchor behindDoc="0" distT="0" distB="0" distL="114300" distR="114300" simplePos="0" locked="0" layoutInCell="1" allowOverlap="1" relativeHeight="4">
            <wp:simplePos x="0" y="0"/>
            <wp:positionH relativeFrom="column">
              <wp:posOffset>-441960</wp:posOffset>
            </wp:positionH>
            <wp:positionV relativeFrom="paragraph">
              <wp:posOffset>-358775</wp:posOffset>
            </wp:positionV>
            <wp:extent cx="2697480" cy="1790700"/>
            <wp:effectExtent l="0" t="0" r="0" b="0"/>
            <wp:wrapSquare wrapText="bothSides"/>
            <wp:docPr id="3" name="Picture" descr="Resultado de imagem para praça coronel berta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Resultado de imagem para praça coronel bertas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ListParagraph"/>
      </w:pPr>
      <w:r>
        <w:rPr/>
      </w:r>
      <w:r/>
    </w:p>
    <w:p>
      <w:pPr>
        <w:pStyle w:val="ListParagraph"/>
      </w:pPr>
      <w:r>
        <w:rPr/>
      </w:r>
      <w:r/>
    </w:p>
    <w:p>
      <w:pPr>
        <w:pStyle w:val="ListParagraph"/>
        <w:numPr>
          <w:ilvl w:val="0"/>
          <w:numId w:val="1"/>
        </w:numPr>
        <w:rPr/>
      </w:pPr>
      <w:r>
        <w:rPr/>
        <w:t>Praça Coronel Bertaso</w:t>
      </w:r>
      <w:r/>
    </w:p>
    <w:p>
      <w:pPr>
        <w:pStyle w:val="ListParagraph"/>
      </w:pPr>
      <w:r>
        <w:rPr>
          <w:b/>
        </w:rPr>
        <w:t>Endereço:</w:t>
      </w:r>
      <w:r>
        <w:rPr/>
        <w:t xml:space="preserve"> </w:t>
      </w:r>
      <w:r>
        <w:rPr>
          <w:rStyle w:val="Xdb"/>
          <w:rFonts w:cs="Arial" w:ascii="Arial" w:hAnsi="Arial"/>
          <w:b/>
          <w:bCs/>
          <w:color w:val="222222"/>
          <w:sz w:val="20"/>
          <w:szCs w:val="20"/>
          <w:shd w:fill="FFFFFF" w:val="clear"/>
        </w:rPr>
        <w:t> </w:t>
      </w:r>
      <w:r>
        <w:rPr/>
        <w:t>Av. Getúlio Dorneles Vargas - Centro, Chapecó - SC, 89801-000</w:t>
      </w:r>
      <w:r/>
    </w:p>
    <w:p>
      <w:pPr>
        <w:pStyle w:val="ListParagraph"/>
        <w:jc w:val="both"/>
      </w:pPr>
      <w:r>
        <w:rPr>
          <w:b/>
        </w:rPr>
        <w:t>Descrição:</w:t>
      </w:r>
      <w:r>
        <w:rPr/>
        <w:t xml:space="preserve"> Localizada no centro da cidade, possui uma fonte luminosa com uma escultura abstrata em metal criada pelo artista plástico Xyko Bracht. Dispõe, ainda, da </w:t>
      </w:r>
      <w:r>
        <w:rPr>
          <w:u w:val="single"/>
        </w:rPr>
        <w:t>Galeria de Artes Dalme Marie Grando Rauen</w:t>
      </w:r>
      <w:r>
        <w:rPr/>
        <w:t xml:space="preserve"> onde, regularmente, artistas locais expõem suas obras. </w:t>
        <w:drawing>
          <wp:anchor behindDoc="1" distT="0" distB="0" distL="114300" distR="114300" simplePos="0" locked="0" layoutInCell="1" allowOverlap="1" relativeHeight="5">
            <wp:simplePos x="0" y="0"/>
            <wp:positionH relativeFrom="column">
              <wp:posOffset>-2838450</wp:posOffset>
            </wp:positionH>
            <wp:positionV relativeFrom="paragraph">
              <wp:posOffset>254635</wp:posOffset>
            </wp:positionV>
            <wp:extent cx="2717800" cy="2038350"/>
            <wp:effectExtent l="0" t="0" r="0" b="0"/>
            <wp:wrapSquare wrapText="bothSides"/>
            <wp:docPr id="4" name="Picture" descr="Resultado de imagem para praça coronel berta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 descr="Resultado de imagem para praça coronel bertas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ListParagraph"/>
        <w:jc w:val="both"/>
      </w:pPr>
      <w:r>
        <w:rPr>
          <w:b/>
        </w:rPr>
        <w:t>Horário de Funcionamento:</w:t>
      </w:r>
      <w:r>
        <w:rPr/>
        <w:t xml:space="preserve"> horário comercial.</w:t>
      </w:r>
      <w:r/>
    </w:p>
    <w:p>
      <w:pPr>
        <w:pStyle w:val="ListParagraph"/>
        <w:jc w:val="both"/>
        <w:rPr/>
      </w:pPr>
      <w:r>
        <w:rPr/>
      </w:r>
      <w:r/>
    </w:p>
    <w:p>
      <w:pPr>
        <w:pStyle w:val="ListParagraph"/>
        <w:jc w:val="both"/>
        <w:rPr/>
      </w:pPr>
      <w:r>
        <w:rPr/>
      </w:r>
      <w:r/>
    </w:p>
    <w:p>
      <w:pPr>
        <w:pStyle w:val="ListParagraph"/>
        <w:jc w:val="both"/>
        <w:rPr/>
      </w:pPr>
      <w:r>
        <w:rPr/>
      </w:r>
      <w:r/>
    </w:p>
    <w:p>
      <w:pPr>
        <w:pStyle w:val="ListParagraph"/>
        <w:jc w:val="both"/>
        <w:rPr/>
      </w:pPr>
      <w:r>
        <w:rPr/>
      </w:r>
      <w:r/>
    </w:p>
    <w:p>
      <w:pPr>
        <w:pStyle w:val="ListParagraph"/>
        <w:jc w:val="both"/>
        <w:rPr/>
      </w:pPr>
      <w:r>
        <w:rPr/>
      </w:r>
      <w:r/>
    </w:p>
    <w:p>
      <w:pPr>
        <w:pStyle w:val="ListParagraph"/>
        <w:jc w:val="both"/>
        <w:rPr/>
      </w:pPr>
      <w:r>
        <w:rPr/>
      </w:r>
      <w:r/>
    </w:p>
    <w:p>
      <w:pPr>
        <w:pStyle w:val="ListParagraph"/>
        <w:jc w:val="both"/>
        <w:rPr/>
      </w:pPr>
      <w:r>
        <w:rPr/>
        <w:drawing>
          <wp:anchor behindDoc="1" distT="0" distB="0" distL="114300" distR="114300" simplePos="0" locked="0" layoutInCell="1" allowOverlap="1" relativeHeight="6">
            <wp:simplePos x="0" y="0"/>
            <wp:positionH relativeFrom="column">
              <wp:posOffset>-461010</wp:posOffset>
            </wp:positionH>
            <wp:positionV relativeFrom="paragraph">
              <wp:posOffset>165100</wp:posOffset>
            </wp:positionV>
            <wp:extent cx="2857500" cy="1371600"/>
            <wp:effectExtent l="0" t="0" r="0" b="0"/>
            <wp:wrapSquare wrapText="bothSides"/>
            <wp:docPr id="5" name="Picture" descr="http://vozdooeste.com.br/wp-content/uploads/2017/06/foto-4-1-300x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 descr="http://vozdooeste.com.br/wp-content/uploads/2017/06/foto-4-1-300x14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ListParagraph"/>
        <w:jc w:val="both"/>
        <w:rPr/>
      </w:pPr>
      <w:r>
        <w:rPr/>
      </w:r>
      <w:r/>
    </w:p>
    <w:p>
      <w:pPr>
        <w:pStyle w:val="ListParagraph"/>
        <w:jc w:val="both"/>
        <w:rPr/>
      </w:pPr>
      <w:r>
        <w:rPr/>
      </w:r>
      <w:r/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Museu de História e Arte de Chapecó/ Museu Antonio Selistre de Campos/ Prédio Histórico da Prefeitura Municipal</w:t>
      </w:r>
      <w:r/>
    </w:p>
    <w:p>
      <w:pPr>
        <w:pStyle w:val="ListParagraph"/>
        <w:jc w:val="both"/>
      </w:pPr>
      <w:r>
        <w:rPr>
          <w:b/>
        </w:rPr>
        <w:t xml:space="preserve">Endereço: </w:t>
      </w:r>
      <w:r>
        <w:rPr/>
        <w:t>Getúlio Dorneles- Centro, Chapecó-SC, 89812000</w:t>
        <w:drawing>
          <wp:anchor behindDoc="1" distT="0" distB="0" distL="114300" distR="114300" simplePos="0" locked="0" layoutInCell="1" allowOverlap="1" relativeHeight="7">
            <wp:simplePos x="0" y="0"/>
            <wp:positionH relativeFrom="column">
              <wp:posOffset>-2943225</wp:posOffset>
            </wp:positionH>
            <wp:positionV relativeFrom="paragraph">
              <wp:posOffset>361950</wp:posOffset>
            </wp:positionV>
            <wp:extent cx="2842260" cy="1895475"/>
            <wp:effectExtent l="0" t="0" r="0" b="0"/>
            <wp:wrapSquare wrapText="bothSides"/>
            <wp:docPr id="6" name="Picture" descr="Resultado de imagem para museu de história e arte de chapecó endereç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 descr="Resultado de imagem para museu de história e arte de chapecó endereç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ListParagraph"/>
        <w:jc w:val="both"/>
      </w:pPr>
      <w:r>
        <w:rPr>
          <w:b/>
        </w:rPr>
        <w:t xml:space="preserve">Descrição: </w:t>
      </w:r>
      <w:r>
        <w:rPr/>
        <w:t>Inaugurado em julho de 1950, funcionou como prédio da prefeitura até o ano 1974.  Atualmente conta com dois museus que retratam a história do oeste catarinense, em especial a cidade de Chapecó.</w:t>
      </w:r>
      <w:r/>
    </w:p>
    <w:p>
      <w:pPr>
        <w:pStyle w:val="ListParagraph"/>
        <w:jc w:val="both"/>
      </w:pPr>
      <w:r>
        <w:rPr>
          <w:b/>
        </w:rPr>
        <w:t>Horário de funcionamento:</w:t>
      </w:r>
      <w:r>
        <w:rPr/>
        <w:t xml:space="preserve"> terça a sexta, das 9h às 12h e das 14h às 16h, e aos finais de semana, das 14h às 17h.</w:t>
      </w:r>
      <w:r/>
    </w:p>
    <w:p>
      <w:pPr>
        <w:pStyle w:val="ListParagraph"/>
        <w:jc w:val="both"/>
        <w:rPr/>
      </w:pPr>
      <w:r>
        <w:rPr/>
      </w:r>
      <w:r/>
    </w:p>
    <w:p>
      <w:pPr>
        <w:pStyle w:val="ListParagraph"/>
        <w:jc w:val="both"/>
        <w:rPr/>
      </w:pPr>
      <w:r>
        <w:rPr/>
      </w:r>
      <w:r/>
    </w:p>
    <w:p>
      <w:pPr>
        <w:pStyle w:val="ListParagraph"/>
        <w:jc w:val="both"/>
        <w:rPr/>
      </w:pPr>
      <w:r>
        <w:rPr/>
      </w:r>
      <w:r/>
    </w:p>
    <w:p>
      <w:pPr>
        <w:pStyle w:val="ListParagraph"/>
        <w:jc w:val="both"/>
        <w:rPr/>
      </w:pPr>
      <w:r>
        <w:rPr/>
      </w:r>
      <w:r/>
    </w:p>
    <w:p>
      <w:pPr>
        <w:pStyle w:val="ListParagraph"/>
        <w:jc w:val="both"/>
        <w:rPr/>
      </w:pPr>
      <w:r>
        <w:rPr/>
      </w:r>
      <w:r/>
    </w:p>
    <w:p>
      <w:pPr>
        <w:pStyle w:val="ListParagraph"/>
        <w:jc w:val="both"/>
        <w:rPr/>
      </w:pPr>
      <w:r>
        <w:rPr/>
      </w:r>
      <w:r/>
    </w:p>
    <w:p>
      <w:pPr>
        <w:pStyle w:val="ListParagraph"/>
        <w:jc w:val="both"/>
        <w:rPr/>
      </w:pPr>
      <w:r>
        <w:rPr/>
      </w:r>
      <w:r/>
    </w:p>
    <w:p>
      <w:pPr>
        <w:pStyle w:val="ListParagraph"/>
        <w:jc w:val="both"/>
        <w:rPr/>
      </w:pPr>
      <w:r>
        <w:rPr/>
      </w:r>
      <w:r/>
    </w:p>
    <w:p>
      <w:pPr>
        <w:pStyle w:val="ListParagraph"/>
        <w:jc w:val="both"/>
        <w:rPr/>
      </w:pPr>
      <w:r>
        <w:rPr/>
      </w:r>
      <w:r/>
    </w:p>
    <w:p>
      <w:pPr>
        <w:pStyle w:val="ListParagraph"/>
        <w:jc w:val="both"/>
        <w:rPr/>
      </w:pPr>
      <w:r>
        <w:rPr/>
      </w:r>
      <w:r/>
    </w:p>
    <w:p>
      <w:pPr>
        <w:pStyle w:val="ListParagraph"/>
        <w:jc w:val="both"/>
        <w:rPr/>
      </w:pPr>
      <w:r>
        <w:rPr/>
        <w:drawing>
          <wp:anchor behindDoc="1" distT="0" distB="0" distL="114300" distR="114300" simplePos="0" locked="0" layoutInCell="1" allowOverlap="1" relativeHeight="8">
            <wp:simplePos x="0" y="0"/>
            <wp:positionH relativeFrom="column">
              <wp:posOffset>-413385</wp:posOffset>
            </wp:positionH>
            <wp:positionV relativeFrom="paragraph">
              <wp:posOffset>-156845</wp:posOffset>
            </wp:positionV>
            <wp:extent cx="2466975" cy="1647825"/>
            <wp:effectExtent l="0" t="0" r="0" b="0"/>
            <wp:wrapSquare wrapText="bothSides"/>
            <wp:docPr id="7" name="Picture" descr="Resultado de imagem para arena condá 1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 descr="Resultado de imagem para arena condá 198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Arena Condá</w:t>
      </w:r>
      <w:r/>
    </w:p>
    <w:p>
      <w:pPr>
        <w:pStyle w:val="ListParagraph"/>
        <w:jc w:val="both"/>
      </w:pPr>
      <w:r>
        <w:rPr>
          <w:b/>
        </w:rPr>
        <w:t xml:space="preserve">Endereço: </w:t>
      </w:r>
      <w:r>
        <w:rPr/>
        <w:t>R. Clevelândia, 656 E - Centro, Chapecó - SC, 89801-561</w:t>
      </w:r>
      <w:r/>
    </w:p>
    <w:p>
      <w:pPr>
        <w:pStyle w:val="ListParagraph"/>
        <w:jc w:val="both"/>
      </w:pPr>
      <w:r>
        <w:rPr>
          <w:b/>
        </w:rPr>
        <w:t xml:space="preserve">Descrição: </w:t>
      </w:r>
      <w:r>
        <w:rPr/>
        <w:t>Inaugurada primeiramente em 1976, foi remodelado sendo reinaugurado em 2009. Seu nome é uma homenagem ao líder indígena Caingangue. Atualmente conta com capacidade de 22.600 pessoas sentadas.</w:t>
        <w:drawing>
          <wp:anchor behindDoc="1" distT="0" distB="0" distL="114300" distR="114300" simplePos="0" locked="0" layoutInCell="1" allowOverlap="1" relativeHeight="9">
            <wp:simplePos x="0" y="0"/>
            <wp:positionH relativeFrom="column">
              <wp:posOffset>-2581275</wp:posOffset>
            </wp:positionH>
            <wp:positionV relativeFrom="paragraph">
              <wp:posOffset>711200</wp:posOffset>
            </wp:positionV>
            <wp:extent cx="2466975" cy="1652905"/>
            <wp:effectExtent l="0" t="0" r="0" b="0"/>
            <wp:wrapSquare wrapText="bothSides"/>
            <wp:docPr id="8" name="Picture" descr="Resultado de imagem para arena co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 descr="Resultado de imagem para arena cond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5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ListParagraph"/>
        <w:jc w:val="both"/>
        <w:rPr/>
      </w:pPr>
      <w:r>
        <w:rPr/>
      </w:r>
      <w:r/>
    </w:p>
    <w:p>
      <w:pPr>
        <w:pStyle w:val="ListParagraph"/>
        <w:jc w:val="both"/>
        <w:rPr/>
      </w:pPr>
      <w:r>
        <w:rPr/>
      </w:r>
      <w:r/>
    </w:p>
    <w:p>
      <w:pPr>
        <w:pStyle w:val="ListParagraph"/>
        <w:jc w:val="both"/>
        <w:rPr/>
      </w:pPr>
      <w:r>
        <w:rPr/>
      </w:r>
      <w:r/>
    </w:p>
    <w:p>
      <w:pPr>
        <w:pStyle w:val="ListParagraph"/>
        <w:jc w:val="both"/>
        <w:rPr/>
      </w:pPr>
      <w:r>
        <w:rPr/>
      </w:r>
      <w:r/>
    </w:p>
    <w:p>
      <w:pPr>
        <w:pStyle w:val="ListParagraph"/>
        <w:jc w:val="both"/>
        <w:rPr/>
      </w:pPr>
      <w:r>
        <w:rPr/>
      </w:r>
      <w:r/>
    </w:p>
    <w:p>
      <w:pPr>
        <w:pStyle w:val="ListParagraph"/>
        <w:jc w:val="both"/>
        <w:rPr/>
      </w:pPr>
      <w:r>
        <w:rPr/>
      </w:r>
      <w:r/>
    </w:p>
    <w:p>
      <w:pPr>
        <w:pStyle w:val="ListParagraph"/>
        <w:jc w:val="both"/>
        <w:rPr/>
      </w:pPr>
      <w:r>
        <w:rPr/>
      </w:r>
      <w:r/>
    </w:p>
    <w:p>
      <w:pPr>
        <w:pStyle w:val="ListParagraph"/>
        <w:jc w:val="both"/>
        <w:rPr/>
      </w:pPr>
      <w:r>
        <w:rPr/>
      </w:r>
      <w:r/>
    </w:p>
    <w:p>
      <w:pPr>
        <w:pStyle w:val="ListParagraph"/>
        <w:jc w:val="both"/>
        <w:rPr/>
      </w:pPr>
      <w:r>
        <w:rPr/>
      </w:r>
      <w:r/>
    </w:p>
    <w:p>
      <w:pPr>
        <w:pStyle w:val="ListParagraph"/>
        <w:jc w:val="both"/>
        <w:rPr/>
      </w:pPr>
      <w:r>
        <w:rPr/>
      </w:r>
      <w:r/>
    </w:p>
    <w:p>
      <w:pPr>
        <w:pStyle w:val="ListParagraph"/>
        <w:jc w:val="both"/>
        <w:rPr/>
      </w:pPr>
      <w:r>
        <w:rPr/>
      </w:r>
      <w:r/>
    </w:p>
    <w:p>
      <w:pPr>
        <w:pStyle w:val="ListParagraph"/>
        <w:jc w:val="both"/>
        <w:rPr/>
      </w:pPr>
      <w:r>
        <w:rPr/>
        <w:drawing>
          <wp:anchor behindDoc="1" distT="0" distB="0" distL="114300" distR="114300" simplePos="0" locked="0" layoutInCell="1" allowOverlap="1" relativeHeight="10">
            <wp:simplePos x="0" y="0"/>
            <wp:positionH relativeFrom="column">
              <wp:posOffset>-194310</wp:posOffset>
            </wp:positionH>
            <wp:positionV relativeFrom="paragraph">
              <wp:posOffset>182245</wp:posOffset>
            </wp:positionV>
            <wp:extent cx="2997200" cy="2000250"/>
            <wp:effectExtent l="0" t="0" r="0" b="0"/>
            <wp:wrapSquare wrapText="bothSides"/>
            <wp:docPr id="9" name="Picture" descr="http://www.guiasc.tur.br/thumbs/1572/27229_resize_517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" descr="http://www.guiasc.tur.br/thumbs/1572/27229_resize_517_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ListParagraph"/>
        <w:numPr>
          <w:ilvl w:val="0"/>
          <w:numId w:val="1"/>
        </w:numPr>
        <w:jc w:val="both"/>
        <w:rPr/>
      </w:pPr>
      <w:r>
        <w:rPr/>
      </w:r>
      <w:r/>
    </w:p>
    <w:p>
      <w:pPr>
        <w:pStyle w:val="ListParagraph"/>
        <w:numPr>
          <w:ilvl w:val="0"/>
          <w:numId w:val="0"/>
        </w:numPr>
        <w:ind w:hanging="0"/>
        <w:jc w:val="both"/>
        <w:rPr/>
      </w:pPr>
      <w:r>
        <w:rPr/>
        <w:t xml:space="preserve">             </w:t>
      </w:r>
      <w:r>
        <w:rPr/>
        <w:t>Gruta de Sede Figueira</w:t>
      </w:r>
      <w:r/>
    </w:p>
    <w:p>
      <w:pPr>
        <w:pStyle w:val="ListParagraph"/>
        <w:jc w:val="both"/>
        <w:rPr>
          <w:b/>
          <w:b/>
        </w:rPr>
      </w:pPr>
      <w:r>
        <w:rPr>
          <w:b/>
        </w:rPr>
        <w:t xml:space="preserve">Endereço: </w:t>
      </w:r>
      <w:r>
        <w:rPr/>
        <w:t>Distrito de Sede Figueira, 1.000 metros da BR-282</w:t>
      </w:r>
      <w:r/>
    </w:p>
    <w:p>
      <w:pPr>
        <w:pStyle w:val="ListParagraph"/>
        <w:jc w:val="both"/>
      </w:pPr>
      <w:r>
        <w:rPr>
          <w:b/>
        </w:rPr>
        <w:t xml:space="preserve">Descrição: </w:t>
      </w:r>
      <w:r>
        <w:rPr/>
        <w:t xml:space="preserve">Composto por três grutas que se formaram na rocha e uma cachoeira com aproximadamente oito metros de queda d’água. A Capela de Nossa Senhora de Lurdes fica em frente a uma das grutas. </w:t>
      </w:r>
      <w:r/>
    </w:p>
    <w:p>
      <w:pPr>
        <w:pStyle w:val="ListParagraph"/>
        <w:jc w:val="both"/>
        <w:rPr/>
      </w:pPr>
      <w:r>
        <w:rPr/>
      </w:r>
      <w:r/>
    </w:p>
    <w:p>
      <w:pPr>
        <w:pStyle w:val="Normal"/>
        <w:jc w:val="both"/>
        <w:rPr/>
      </w:pPr>
      <w:r>
        <w:rPr/>
      </w:r>
      <w:r/>
    </w:p>
    <w:p>
      <w:pPr>
        <w:pStyle w:val="Normal"/>
        <w:jc w:val="both"/>
        <w:rPr/>
      </w:pPr>
      <w:r>
        <w:rPr/>
        <w:drawing>
          <wp:anchor behindDoc="1" distT="0" distB="0" distL="114300" distR="114300" simplePos="0" locked="0" layoutInCell="1" allowOverlap="1" relativeHeight="11">
            <wp:simplePos x="0" y="0"/>
            <wp:positionH relativeFrom="column">
              <wp:posOffset>-413385</wp:posOffset>
            </wp:positionH>
            <wp:positionV relativeFrom="paragraph">
              <wp:posOffset>73660</wp:posOffset>
            </wp:positionV>
            <wp:extent cx="3076575" cy="2124075"/>
            <wp:effectExtent l="0" t="0" r="0" b="0"/>
            <wp:wrapSquare wrapText="bothSides"/>
            <wp:docPr id="10" name="Picture" descr="IMG_1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 descr="IMG_128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Mirante da Ferradura/ Rota Vale do Rio Uruguai</w:t>
      </w:r>
      <w:r/>
    </w:p>
    <w:p>
      <w:pPr>
        <w:pStyle w:val="ListParagraph"/>
        <w:jc w:val="both"/>
      </w:pPr>
      <w:r>
        <w:rPr>
          <w:b/>
        </w:rPr>
        <w:t xml:space="preserve">Endereço: </w:t>
      </w:r>
      <w:r>
        <w:rPr/>
        <w:t>descida da serra da SC-480, em direção ao Rio Grande do Sul, no Distrito de Goio-En</w:t>
      </w:r>
      <w:r/>
    </w:p>
    <w:p>
      <w:pPr>
        <w:pStyle w:val="ListParagraph"/>
        <w:spacing w:before="0" w:after="200"/>
        <w:contextualSpacing/>
        <w:jc w:val="both"/>
      </w:pPr>
      <w:r>
        <w:rPr>
          <w:b/>
        </w:rPr>
        <w:t>Descrição:</w:t>
      </w:r>
      <w:r>
        <w:rPr/>
        <w:t xml:space="preserve"> O mirante fica de frente pra uma parte do rio que faz uma curva bem fechada, motivo pelo qual recebeu esse nome, pois lembra uma ferradura. A Rota possui</w:t>
      </w:r>
      <w:bookmarkStart w:id="0" w:name="_GoBack"/>
      <w:bookmarkEnd w:id="0"/>
      <w:r>
        <w:rPr/>
        <w:t xml:space="preserve"> ótima vista para o Rio Uruguai e ponte de divisa com o Estado do Rio Grande do Sul.</w:t>
        <w:drawing>
          <wp:anchor behindDoc="1" distT="0" distB="0" distL="114300" distR="114300" simplePos="0" locked="0" layoutInCell="1" allowOverlap="1" relativeHeight="12">
            <wp:simplePos x="0" y="0"/>
            <wp:positionH relativeFrom="column">
              <wp:posOffset>-3637915</wp:posOffset>
            </wp:positionH>
            <wp:positionV relativeFrom="paragraph">
              <wp:posOffset>886460</wp:posOffset>
            </wp:positionV>
            <wp:extent cx="4133215" cy="1343025"/>
            <wp:effectExtent l="0" t="0" r="0" b="0"/>
            <wp:wrapSquare wrapText="bothSides"/>
            <wp:docPr id="11" name="Picture" descr="IMG_1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" descr="IMG_121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rsid w:val="005b0817"/>
    <w:rPr>
      <w:rFonts w:ascii="Tahoma" w:hAnsi="Tahoma" w:cs="Tahoma"/>
      <w:sz w:val="16"/>
      <w:szCs w:val="16"/>
    </w:rPr>
  </w:style>
  <w:style w:type="character" w:styleId="Xdb" w:customStyle="1">
    <w:name w:val="_xdb"/>
    <w:basedOn w:val="DefaultParagraphFont"/>
    <w:rsid w:val="00a231dc"/>
    <w:rPr/>
  </w:style>
  <w:style w:type="character" w:styleId="Xbe" w:customStyle="1">
    <w:name w:val="_xbe"/>
    <w:basedOn w:val="DefaultParagraphFont"/>
    <w:rsid w:val="00a231dc"/>
    <w:rPr/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5b0817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rsid w:val="005b08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Application>LibreOffice/4.3.0.4$Windows_x86 LibreOffice_project/62ad5818884a2fc2e5780dd45466868d41009ec0</Application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2017-10-27T11:24:00Z</dcterms:created>
  <dc:creator>computador</dc:creator>
  <dc:language>pt-BR</dc:language>
  <dcterms:modified xsi:type="dcterms:W3CDTF">2017-11-21T08:49:54Z</dcterms:modified>
  <cp:revision>10</cp:revision>
</cp:coreProperties>
</file>